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专业研究方向承诺表</w:t>
      </w:r>
    </w:p>
    <w:tbl>
      <w:tblPr>
        <w:tblStyle w:val="7"/>
        <w:tblW w:w="912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  <w:bookmarkStart w:id="0" w:name="_GoBack"/>
      <w:bookmarkEnd w:id="0"/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毕业证书已经明确标注专业研究方向</w:t>
      </w:r>
      <w:r>
        <w:rPr>
          <w:rFonts w:hint="eastAsia" w:ascii="仿宋_GB2312" w:eastAsia="仿宋_GB2312"/>
          <w:sz w:val="28"/>
          <w:szCs w:val="28"/>
          <w:lang w:eastAsia="zh-CN"/>
        </w:rPr>
        <w:t>的可不必提供本表和附件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89C4E52"/>
    <w:rsid w:val="0E61040B"/>
    <w:rsid w:val="1A1C7FE3"/>
    <w:rsid w:val="1D666077"/>
    <w:rsid w:val="30B421FA"/>
    <w:rsid w:val="4A0E6F39"/>
    <w:rsid w:val="4BA9F0BE"/>
    <w:rsid w:val="51FA9F8F"/>
    <w:rsid w:val="57FFD942"/>
    <w:rsid w:val="590A2FE0"/>
    <w:rsid w:val="68A31246"/>
    <w:rsid w:val="6FF1BDB5"/>
    <w:rsid w:val="750358B2"/>
    <w:rsid w:val="7AFF519E"/>
    <w:rsid w:val="7CFC3E48"/>
    <w:rsid w:val="C3CFC67E"/>
    <w:rsid w:val="D7D2A5D4"/>
    <w:rsid w:val="F9BF8F99"/>
    <w:rsid w:val="FB7F893B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116</TotalTime>
  <ScaleCrop>false</ScaleCrop>
  <LinksUpToDate>false</LinksUpToDate>
  <CharactersWithSpaces>323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2017-04-21T07:25:00Z</dcterms:created>
  <dc:creator>test</dc:creator>
  <cp:lastModifiedBy>user</cp:lastModifiedBy>
  <cp:lastPrinted>2023-02-25T01:14:00Z</cp:lastPrinted>
  <dcterms:modified xsi:type="dcterms:W3CDTF">2026-04-28T10:59:45Z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4FAB419253A449E9A4AC1421B4F1E1A0</vt:lpwstr>
  </property>
</Properties>
</file>