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F522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2AA68708">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w:t>
      </w:r>
      <w:r>
        <w:rPr>
          <w:rStyle w:val="5"/>
          <w:rFonts w:hint="default" w:ascii="Helvetica" w:hAnsi="Helvetica" w:eastAsia="Helvetica" w:cs="Helvetica"/>
          <w:i w:val="0"/>
          <w:iCs w:val="0"/>
          <w:caps w:val="0"/>
          <w:color w:val="000000"/>
          <w:spacing w:val="0"/>
          <w:sz w:val="35"/>
          <w:szCs w:val="35"/>
          <w:bdr w:val="none" w:color="auto" w:sz="0" w:space="0"/>
        </w:rPr>
        <w:t>　一、考试性质和测试目标</w:t>
      </w:r>
    </w:p>
    <w:p w14:paraId="3CB50309">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事业单位统一公开招聘考试由事业单位公开招聘工作综合管理部门组织，按照招聘工作计划，针对各类事业单位的空缺岗位面向社会公开招考。凡符合报考资格条件的人员均可参加。</w:t>
      </w:r>
    </w:p>
    <w:p w14:paraId="4398DF00">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通过测试应试人员从事事业单位工作应当具备的基本能力和素质，达到对报考群体初步筛选的目的。</w:t>
      </w:r>
    </w:p>
    <w:p w14:paraId="57B42B09">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Style w:val="5"/>
          <w:rFonts w:hint="default" w:ascii="Helvetica" w:hAnsi="Helvetica" w:eastAsia="Helvetica" w:cs="Helvetica"/>
          <w:i w:val="0"/>
          <w:iCs w:val="0"/>
          <w:caps w:val="0"/>
          <w:color w:val="000000"/>
          <w:spacing w:val="0"/>
          <w:sz w:val="35"/>
          <w:szCs w:val="35"/>
          <w:bdr w:val="none" w:color="auto" w:sz="0" w:space="0"/>
        </w:rPr>
        <w:t>　　二、考试科目和测试方式</w:t>
      </w:r>
    </w:p>
    <w:p w14:paraId="41A40AB1">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(一)考试科目</w:t>
      </w:r>
    </w:p>
    <w:p w14:paraId="12B51D94">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《综合知识和能力素质》(管理类岗位)</w:t>
      </w:r>
    </w:p>
    <w:p w14:paraId="78C1E637">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《综合知识和能力素质》(通用类专业技术岗位)</w:t>
      </w:r>
    </w:p>
    <w:p w14:paraId="07FFD580">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《综合知识和能力素质》(工勤技能类岗位)</w:t>
      </w:r>
    </w:p>
    <w:p w14:paraId="2FF42483">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(二)测试方式</w:t>
      </w:r>
    </w:p>
    <w:p w14:paraId="60C8479B">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均为闭卷笔试。</w:t>
      </w:r>
    </w:p>
    <w:p w14:paraId="62159829">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w:t>
      </w:r>
      <w:r>
        <w:rPr>
          <w:rStyle w:val="5"/>
          <w:rFonts w:hint="default" w:ascii="Helvetica" w:hAnsi="Helvetica" w:eastAsia="Helvetica" w:cs="Helvetica"/>
          <w:i w:val="0"/>
          <w:iCs w:val="0"/>
          <w:caps w:val="0"/>
          <w:color w:val="000000"/>
          <w:spacing w:val="0"/>
          <w:sz w:val="35"/>
          <w:szCs w:val="35"/>
          <w:bdr w:val="none" w:color="auto" w:sz="0" w:space="0"/>
        </w:rPr>
        <w:t>三、考试范围和测试内容</w:t>
      </w:r>
    </w:p>
    <w:p w14:paraId="453530FF">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(一)考试范围</w:t>
      </w:r>
    </w:p>
    <w:p w14:paraId="37A4154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管理类岗位和工勤技能类岗位为综合知识和基本能力，通用类专业技术岗位为综合知识、基本能力、相关专业知识和专业能力。</w:t>
      </w:r>
    </w:p>
    <w:p w14:paraId="2FFD028F">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(二)测试内容</w:t>
      </w:r>
    </w:p>
    <w:p w14:paraId="758D7B1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1.综合知识测试内容</w:t>
      </w:r>
    </w:p>
    <w:p w14:paraId="744689C4">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主要测试应试人员学习理解掌握党的创新理论及党和国家方针政策的情况以及应试人员在自然、人文社科等方面应知应会的基本知识和运用这些知识分析判断的基本能力。</w:t>
      </w:r>
    </w:p>
    <w:p w14:paraId="1503FCD4">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2.基本能力测试内容</w:t>
      </w:r>
    </w:p>
    <w:p w14:paraId="690E1193">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主要测试应试人员阅读理解能力、判断推理能力、处理数量关系能力、综合分析能力、解决问题能力、文字表达能力，以及履行岗位职责的必备能力等素质。</w:t>
      </w:r>
    </w:p>
    <w:p w14:paraId="7E088359">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3.专业知识和专业能力测试内容</w:t>
      </w:r>
    </w:p>
    <w:p w14:paraId="62EA80E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主要测试应试人员掌握本专业基本理论、基本知识的程度和实际应用能力。</w:t>
      </w:r>
    </w:p>
    <w:p w14:paraId="586C4DB8">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①法律类岗位：法律的基本理论，运用法律知识分析、判断和解决实际问题的能力。</w:t>
      </w:r>
    </w:p>
    <w:p w14:paraId="6C89CA80">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7980103B">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③经济类岗位(会计、审计、统计和其他经济岗位)：经济学、统计学、审计学和会计方面的基本理论、基本知识和基本业务技能，运用相关专业原理分析、解决实际问题的能力。</w:t>
      </w:r>
    </w:p>
    <w:p w14:paraId="672ED965">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会计岗位和审计岗位试卷相同，统计岗位和其他经济岗位试卷相同，两套试卷内容各有侧重。</w:t>
      </w:r>
    </w:p>
    <w:p w14:paraId="01DB574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(三)测试内容权重</w:t>
      </w:r>
    </w:p>
    <w:p w14:paraId="2CABF894">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坚持“干什么，考什么”的原则，根据行业、专业和岗位特点确定测试内容的比例。</w:t>
      </w:r>
    </w:p>
    <w:p w14:paraId="5FC02C6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w:t>
      </w:r>
      <w:r>
        <w:rPr>
          <w:rStyle w:val="5"/>
          <w:rFonts w:hint="default" w:ascii="Helvetica" w:hAnsi="Helvetica" w:eastAsia="Helvetica" w:cs="Helvetica"/>
          <w:i w:val="0"/>
          <w:iCs w:val="0"/>
          <w:caps w:val="0"/>
          <w:color w:val="000000"/>
          <w:spacing w:val="0"/>
          <w:sz w:val="35"/>
          <w:szCs w:val="35"/>
          <w:bdr w:val="none" w:color="auto" w:sz="0" w:space="0"/>
        </w:rPr>
        <w:t>四、考试题型和测试时限</w:t>
      </w:r>
    </w:p>
    <w:p w14:paraId="3DEFC83A">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(一)考试题型：单项选择题、多项选择题、简答题、论述题、综合分析题、案例分析题、实务题、材料处理题、写作题等。</w:t>
      </w:r>
    </w:p>
    <w:p w14:paraId="6C5062DB">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根据试卷结构的要求选取上述若干个不等题型。试卷均含主观题和客观题。</w:t>
      </w:r>
    </w:p>
    <w:p w14:paraId="694A06CC">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(二)测试时限：《综合知识和能力素质》(管理类岗位)、《综合知识和能力素质》(通用类专业技术岗位)两门科目均为150分钟，满分100分;《综合知识和能力素质》(工勤技能类岗位)为90分钟，满分100分。</w:t>
      </w:r>
    </w:p>
    <w:p w14:paraId="3957C0A3">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w:t>
      </w:r>
      <w:r>
        <w:rPr>
          <w:rStyle w:val="5"/>
          <w:rFonts w:hint="default" w:ascii="Helvetica" w:hAnsi="Helvetica" w:eastAsia="Helvetica" w:cs="Helvetica"/>
          <w:i w:val="0"/>
          <w:iCs w:val="0"/>
          <w:caps w:val="0"/>
          <w:color w:val="000000"/>
          <w:spacing w:val="0"/>
          <w:sz w:val="35"/>
          <w:szCs w:val="35"/>
          <w:bdr w:val="none" w:color="auto" w:sz="0" w:space="0"/>
        </w:rPr>
        <w:t>五、作答要求</w:t>
      </w:r>
    </w:p>
    <w:p w14:paraId="67081178">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应试人员用0.5MM黑色签字笔或钢笔在试卷和答题卡指定位置填写自己的姓名、准考证号码等信息;准考证号数字下面对应的信息点，用2B铅笔涂黑。</w:t>
      </w:r>
    </w:p>
    <w:p w14:paraId="4E89F125">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客观题作答要求：应试人员用2B铅笔在答题卡指定位置作答，在试卷上作答或在答题卡上非指定位置作答的信息一律无效。</w:t>
      </w:r>
    </w:p>
    <w:p w14:paraId="7F661F97">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主观题作答要求：应试人员必须用黑色签字笔或钢笔在答题卡指定位置作答，用圆珠笔、铅笔作答或在非指定位置作答的信息一律无效。</w:t>
      </w:r>
    </w:p>
    <w:p w14:paraId="7C22D845">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w:t>
      </w:r>
      <w:r>
        <w:rPr>
          <w:rStyle w:val="5"/>
          <w:rFonts w:hint="default" w:ascii="Helvetica" w:hAnsi="Helvetica" w:eastAsia="Helvetica" w:cs="Helvetica"/>
          <w:i w:val="0"/>
          <w:iCs w:val="0"/>
          <w:caps w:val="0"/>
          <w:color w:val="000000"/>
          <w:spacing w:val="0"/>
          <w:sz w:val="35"/>
          <w:szCs w:val="35"/>
          <w:bdr w:val="none" w:color="auto" w:sz="0" w:space="0"/>
        </w:rPr>
        <w:t>六、答题卡填涂方法说明</w:t>
      </w:r>
    </w:p>
    <w:p w14:paraId="476717BD">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客观题通过光电阅读机和计算机阅卷评分，请务必按以下要求认真填写：</w:t>
      </w:r>
    </w:p>
    <w:p w14:paraId="0AD036A5">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5603CB62">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(二)答题时，用2B铅笔在对应题号所选项的信息点内涂黑，注意不要涂到框外。不能用黑色签字笔、钢笔填涂选项。</w:t>
      </w:r>
    </w:p>
    <w:p w14:paraId="10F8BC5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(三)修改时不得使用涂改液，要用橡皮彻底擦干净。必须保持卷面整洁，不得做任何其他记号。</w:t>
      </w:r>
    </w:p>
    <w:p w14:paraId="64F4EF76">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(四)不得折叠答题卡。</w:t>
      </w:r>
    </w:p>
    <w:p w14:paraId="2710BCA7">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Style w:val="5"/>
          <w:rFonts w:hint="default" w:ascii="Helvetica" w:hAnsi="Helvetica" w:eastAsia="Helvetica" w:cs="Helvetica"/>
          <w:i w:val="0"/>
          <w:iCs w:val="0"/>
          <w:caps w:val="0"/>
          <w:color w:val="000000"/>
          <w:spacing w:val="0"/>
          <w:sz w:val="35"/>
          <w:szCs w:val="35"/>
          <w:bdr w:val="none" w:color="auto" w:sz="0" w:space="0"/>
        </w:rPr>
        <w:t>　</w:t>
      </w:r>
      <w:r>
        <w:rPr>
          <w:rFonts w:hint="default" w:ascii="Helvetica" w:hAnsi="Helvetica" w:eastAsia="Helvetica" w:cs="Helvetica"/>
          <w:i w:val="0"/>
          <w:iCs w:val="0"/>
          <w:caps w:val="0"/>
          <w:color w:val="000000"/>
          <w:spacing w:val="0"/>
          <w:sz w:val="35"/>
          <w:szCs w:val="35"/>
          <w:bdr w:val="none" w:color="auto" w:sz="0" w:space="0"/>
        </w:rPr>
        <w:t>　</w:t>
      </w:r>
      <w:r>
        <w:rPr>
          <w:rStyle w:val="5"/>
          <w:rFonts w:hint="default" w:ascii="Helvetica" w:hAnsi="Helvetica" w:eastAsia="Helvetica" w:cs="Helvetica"/>
          <w:i w:val="0"/>
          <w:iCs w:val="0"/>
          <w:caps w:val="0"/>
          <w:color w:val="000000"/>
          <w:spacing w:val="0"/>
          <w:sz w:val="35"/>
          <w:szCs w:val="35"/>
          <w:bdr w:val="none" w:color="auto" w:sz="0" w:space="0"/>
        </w:rPr>
        <w:t>七、补充说明</w:t>
      </w:r>
    </w:p>
    <w:p w14:paraId="76C157A8">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(一)本考试大纲是江苏省2026年省属事业单位统一公开招聘人员笔试考试的基本依据。测试内容可在10%以内超出大纲。</w:t>
      </w:r>
    </w:p>
    <w:p w14:paraId="02716820">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(二)本次</w:t>
      </w:r>
      <w:bookmarkStart w:id="0" w:name="_GoBack"/>
      <w:bookmarkEnd w:id="0"/>
      <w:r>
        <w:rPr>
          <w:rFonts w:hint="default" w:ascii="Helvetica" w:hAnsi="Helvetica" w:eastAsia="Helvetica" w:cs="Helvetica"/>
          <w:i w:val="0"/>
          <w:iCs w:val="0"/>
          <w:caps w:val="0"/>
          <w:color w:val="000000"/>
          <w:spacing w:val="0"/>
          <w:sz w:val="35"/>
          <w:szCs w:val="35"/>
          <w:bdr w:val="none" w:color="auto" w:sz="0" w:space="0"/>
        </w:rPr>
        <w:t>考试不指定教材。</w:t>
      </w:r>
    </w:p>
    <w:p w14:paraId="2F366FC8">
      <w:pPr>
        <w:pStyle w:val="2"/>
        <w:keepNext w:val="0"/>
        <w:keepLines w:val="0"/>
        <w:widowControl/>
        <w:suppressLineNumbers w:val="0"/>
        <w:pBdr>
          <w:top w:val="none" w:color="auto" w:sz="0" w:space="0"/>
          <w:left w:val="none" w:color="auto" w:sz="0" w:space="0"/>
          <w:bottom w:val="none" w:color="auto" w:sz="0" w:space="0"/>
          <w:right w:val="none" w:color="auto" w:sz="0" w:space="0"/>
        </w:pBdr>
        <w:spacing w:line="420" w:lineRule="atLeast"/>
        <w:ind w:left="0" w:firstLine="0"/>
        <w:rPr>
          <w:rFonts w:hint="default" w:ascii="Helvetica" w:hAnsi="Helvetica" w:eastAsia="Helvetica" w:cs="Helvetica"/>
          <w:i w:val="0"/>
          <w:iCs w:val="0"/>
          <w:caps w:val="0"/>
          <w:color w:val="000000"/>
          <w:spacing w:val="0"/>
          <w:sz w:val="35"/>
          <w:szCs w:val="35"/>
        </w:rPr>
      </w:pPr>
      <w:r>
        <w:rPr>
          <w:rFonts w:hint="default" w:ascii="Helvetica" w:hAnsi="Helvetica" w:eastAsia="Helvetica" w:cs="Helvetica"/>
          <w:i w:val="0"/>
          <w:iCs w:val="0"/>
          <w:caps w:val="0"/>
          <w:color w:val="000000"/>
          <w:spacing w:val="0"/>
          <w:sz w:val="35"/>
          <w:szCs w:val="35"/>
          <w:bdr w:val="none" w:color="auto" w:sz="0" w:space="0"/>
        </w:rPr>
        <w:t>　　(三)各市、县事业单位公开招聘管理类岗位、通用类专业技术岗位和工勤技能类岗位的考试可参照本大纲。</w:t>
      </w:r>
    </w:p>
    <w:p w14:paraId="2E3E5F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E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2026-03-24T03:56:55Z</dcterms:created>
  <dc:creator>123</dc:creator>
  <cp:lastModifiedBy>WPS_1677572160</cp:lastModifiedBy>
  <dcterms:modified xsi:type="dcterms:W3CDTF">2026-03-24T03:57:14Z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C1B8A8108D4C4A1FB205CCB93EEED73F_12</vt:lpwstr>
  </property>
</Properties>
</file>