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0" w:lineRule="atLeast"/>
        <w:jc w:val="center"/>
        <w:rPr>
          <w:rFonts w:ascii="方正小标宋_GBK" w:hAnsi="方正小标宋_GBK" w:eastAsia="方正小标宋_GBK" w:cs="方正小标宋_GBK"/>
          <w:bCs/>
          <w:kern w:val="0"/>
          <w:sz w:val="44"/>
          <w:szCs w:val="44"/>
        </w:rPr>
      </w:pPr>
      <w:r>
        <w:rPr>
          <w:rFonts w:hint="eastAsia" w:ascii="方正小标宋_GBK" w:hAnsi="方正小标宋_GBK" w:eastAsia="方正小标宋_GBK" w:cs="方正小标宋_GBK"/>
          <w:sz w:val="44"/>
          <w:szCs w:val="44"/>
        </w:rPr>
        <w:t>自然资源部海口海洋中心</w:t>
      </w:r>
      <w:r>
        <w:rPr>
          <w:rFonts w:hint="eastAsia" w:ascii="方正小标宋_GBK" w:hAnsi="方正小标宋_GBK" w:eastAsia="方正小标宋_GBK" w:cs="方正小标宋_GBK"/>
          <w:bCs/>
          <w:kern w:val="0"/>
          <w:sz w:val="44"/>
          <w:szCs w:val="44"/>
        </w:rPr>
        <w:t>202</w:t>
      </w:r>
      <w:r>
        <w:rPr>
          <w:rFonts w:hint="eastAsia" w:ascii="方正小标宋_GBK" w:hAnsi="方正小标宋_GBK" w:eastAsia="方正小标宋_GBK" w:cs="方正小标宋_GBK"/>
          <w:bCs/>
          <w:kern w:val="0"/>
          <w:sz w:val="44"/>
          <w:szCs w:val="44"/>
          <w:lang w:val="en-US" w:eastAsia="zh-CN"/>
        </w:rPr>
        <w:t>6</w:t>
      </w:r>
      <w:r>
        <w:rPr>
          <w:rFonts w:hint="eastAsia" w:ascii="方正小标宋_GBK" w:hAnsi="方正小标宋_GBK" w:eastAsia="方正小标宋_GBK" w:cs="方正小标宋_GBK"/>
          <w:bCs/>
          <w:kern w:val="0"/>
          <w:sz w:val="44"/>
          <w:szCs w:val="44"/>
        </w:rPr>
        <w:t>年度</w:t>
      </w:r>
    </w:p>
    <w:p>
      <w:pPr>
        <w:spacing w:line="0" w:lineRule="atLeast"/>
        <w:jc w:val="center"/>
        <w:rPr>
          <w:rFonts w:ascii="仿宋_GB2312" w:hAnsi="仿宋_GB2312" w:eastAsia="仿宋_GB2312" w:cs="仿宋_GB2312"/>
          <w:sz w:val="32"/>
          <w:szCs w:val="32"/>
        </w:rPr>
      </w:pPr>
      <w:r>
        <w:rPr>
          <w:rFonts w:hint="eastAsia" w:ascii="方正小标宋_GBK" w:hAnsi="方正小标宋_GBK" w:eastAsia="方正小标宋_GBK" w:cs="方正小标宋_GBK"/>
          <w:bCs/>
          <w:kern w:val="0"/>
          <w:sz w:val="44"/>
          <w:szCs w:val="44"/>
        </w:rPr>
        <w:t>公开招聘面试公告</w:t>
      </w:r>
    </w:p>
    <w:p>
      <w:pPr>
        <w:spacing w:line="560" w:lineRule="exact"/>
        <w:rPr>
          <w:rFonts w:ascii="仿宋_GB2312" w:hAnsi="仿宋_GB2312" w:eastAsia="仿宋_GB2312" w:cs="仿宋_GB2312"/>
          <w:sz w:val="32"/>
          <w:szCs w:val="32"/>
        </w:rPr>
      </w:pPr>
    </w:p>
    <w:p>
      <w:pPr>
        <w:widowControl/>
        <w:tabs>
          <w:tab w:val="left" w:pos="1932"/>
        </w:tabs>
        <w:snapToGrid w:val="0"/>
        <w:spacing w:line="580" w:lineRule="atLeast"/>
        <w:ind w:firstLine="640" w:firstLineChars="200"/>
        <w:rPr>
          <w:rFonts w:ascii="仿宋_GB2312" w:eastAsia="仿宋_GB2312" w:cs="Arial Unicode MS"/>
          <w:kern w:val="0"/>
          <w:sz w:val="32"/>
          <w:szCs w:val="32"/>
        </w:rPr>
      </w:pPr>
      <w:r>
        <w:rPr>
          <w:rFonts w:hint="eastAsia" w:ascii="仿宋_GB2312" w:eastAsia="仿宋_GB2312" w:cs="Arial Unicode MS"/>
          <w:kern w:val="0"/>
          <w:sz w:val="32"/>
          <w:szCs w:val="32"/>
        </w:rPr>
        <w:t>根据自然资源部南海局202</w:t>
      </w:r>
      <w:r>
        <w:rPr>
          <w:rFonts w:hint="eastAsia" w:ascii="仿宋_GB2312" w:eastAsia="仿宋_GB2312" w:cs="Arial Unicode MS"/>
          <w:kern w:val="0"/>
          <w:sz w:val="32"/>
          <w:szCs w:val="32"/>
          <w:lang w:val="en-US" w:eastAsia="zh-CN"/>
        </w:rPr>
        <w:t>6</w:t>
      </w:r>
      <w:r>
        <w:rPr>
          <w:rFonts w:hint="eastAsia" w:ascii="仿宋_GB2312" w:eastAsia="仿宋_GB2312" w:cs="Arial Unicode MS"/>
          <w:kern w:val="0"/>
          <w:sz w:val="32"/>
          <w:szCs w:val="32"/>
        </w:rPr>
        <w:t>年</w:t>
      </w:r>
      <w:r>
        <w:rPr>
          <w:rFonts w:hint="eastAsia" w:ascii="仿宋_GB2312" w:eastAsia="仿宋_GB2312" w:cs="Arial Unicode MS"/>
          <w:kern w:val="0"/>
          <w:sz w:val="32"/>
          <w:szCs w:val="32"/>
          <w:lang w:eastAsia="zh-CN"/>
        </w:rPr>
        <w:t>度</w:t>
      </w:r>
      <w:r>
        <w:rPr>
          <w:rFonts w:hint="eastAsia" w:ascii="仿宋_GB2312" w:eastAsia="仿宋_GB2312" w:cs="Arial Unicode MS"/>
          <w:kern w:val="0"/>
          <w:sz w:val="32"/>
          <w:szCs w:val="32"/>
        </w:rPr>
        <w:t>事业单位公开招聘工作安排，现将自然资源部海口海洋中心公开招聘面试工作有关事项公告如下：</w:t>
      </w:r>
    </w:p>
    <w:p>
      <w:pPr>
        <w:spacing w:line="540" w:lineRule="exact"/>
        <w:ind w:firstLine="640" w:firstLineChars="200"/>
      </w:pPr>
      <w:r>
        <w:rPr>
          <w:rFonts w:eastAsia="黑体"/>
          <w:kern w:val="0"/>
          <w:sz w:val="32"/>
          <w:szCs w:val="32"/>
        </w:rPr>
        <w:t>一、进入面试人员（按姓氏笔画排序，括号内为身份证后四位）</w:t>
      </w:r>
    </w:p>
    <w:p>
      <w:pPr>
        <w:widowControl/>
        <w:tabs>
          <w:tab w:val="left" w:pos="1932"/>
        </w:tabs>
        <w:snapToGrid w:val="0"/>
        <w:spacing w:line="580" w:lineRule="atLeast"/>
        <w:ind w:firstLine="640" w:firstLineChars="200"/>
        <w:rPr>
          <w:rFonts w:hint="eastAsia" w:ascii="仿宋_GB2312" w:eastAsia="仿宋_GB2312" w:cs="Arial Unicode MS"/>
          <w:kern w:val="0"/>
          <w:sz w:val="32"/>
          <w:szCs w:val="32"/>
        </w:rPr>
      </w:pPr>
      <w:r>
        <w:rPr>
          <w:rFonts w:hint="eastAsia" w:ascii="仿宋_GB2312" w:eastAsia="仿宋_GB2312" w:cs="Arial Unicode MS"/>
          <w:kern w:val="0"/>
          <w:sz w:val="32"/>
          <w:szCs w:val="32"/>
        </w:rPr>
        <w:t>进入面试阶段考生共</w:t>
      </w:r>
      <w:r>
        <w:rPr>
          <w:rFonts w:hint="eastAsia" w:ascii="仿宋_GB2312" w:eastAsia="仿宋_GB2312" w:cs="Arial Unicode MS"/>
          <w:kern w:val="0"/>
          <w:sz w:val="32"/>
          <w:szCs w:val="32"/>
          <w:lang w:val="en-US" w:eastAsia="zh-CN"/>
        </w:rPr>
        <w:t>3</w:t>
      </w:r>
      <w:r>
        <w:rPr>
          <w:rFonts w:hint="eastAsia" w:ascii="仿宋_GB2312" w:eastAsia="仿宋_GB2312" w:cs="Arial Unicode MS"/>
          <w:kern w:val="0"/>
          <w:sz w:val="32"/>
          <w:szCs w:val="32"/>
        </w:rPr>
        <w:t>人：</w:t>
      </w:r>
    </w:p>
    <w:p>
      <w:pPr>
        <w:widowControl/>
        <w:tabs>
          <w:tab w:val="left" w:pos="1932"/>
        </w:tabs>
        <w:snapToGrid w:val="0"/>
        <w:spacing w:line="580" w:lineRule="atLeast"/>
        <w:ind w:firstLine="640" w:firstLineChars="200"/>
        <w:rPr>
          <w:rFonts w:hint="default" w:eastAsia="仿宋_GB2312"/>
          <w:lang w:val="en-US" w:eastAsia="zh-CN"/>
        </w:rPr>
      </w:pPr>
      <w:r>
        <w:rPr>
          <w:rFonts w:hint="eastAsia" w:ascii="仿宋_GB2312" w:eastAsia="仿宋_GB2312" w:cs="Arial Unicode MS"/>
          <w:kern w:val="0"/>
          <w:sz w:val="32"/>
          <w:szCs w:val="32"/>
          <w:lang w:val="en-US" w:eastAsia="zh-CN"/>
        </w:rPr>
        <w:t>杨衡钧（5519）、秦人玮（5377）、温志鹏（2313）</w:t>
      </w:r>
    </w:p>
    <w:p>
      <w:pPr>
        <w:spacing w:line="540" w:lineRule="exact"/>
        <w:ind w:firstLine="640" w:firstLineChars="200"/>
        <w:rPr>
          <w:rFonts w:eastAsia="黑体"/>
          <w:kern w:val="0"/>
          <w:sz w:val="32"/>
          <w:szCs w:val="32"/>
        </w:rPr>
      </w:pPr>
      <w:r>
        <w:rPr>
          <w:rFonts w:eastAsia="黑体"/>
          <w:kern w:val="0"/>
          <w:sz w:val="32"/>
          <w:szCs w:val="32"/>
        </w:rPr>
        <w:t>二、面试时间和地点</w:t>
      </w:r>
    </w:p>
    <w:p>
      <w:pPr>
        <w:widowControl/>
        <w:tabs>
          <w:tab w:val="left" w:pos="1932"/>
        </w:tabs>
        <w:snapToGrid w:val="0"/>
        <w:spacing w:line="560" w:lineRule="atLeast"/>
        <w:ind w:firstLine="640" w:firstLineChars="200"/>
        <w:rPr>
          <w:rFonts w:ascii="楷体_GB2312" w:eastAsia="楷体_GB2312"/>
          <w:bCs/>
          <w:kern w:val="0"/>
          <w:sz w:val="32"/>
          <w:szCs w:val="32"/>
        </w:rPr>
      </w:pPr>
      <w:r>
        <w:rPr>
          <w:rFonts w:hint="eastAsia" w:ascii="楷体_GB2312" w:eastAsia="楷体_GB2312"/>
          <w:bCs/>
          <w:kern w:val="0"/>
          <w:sz w:val="32"/>
          <w:szCs w:val="32"/>
        </w:rPr>
        <w:t>（一）面试时间</w:t>
      </w:r>
    </w:p>
    <w:p>
      <w:pPr>
        <w:keepNext w:val="0"/>
        <w:keepLines w:val="0"/>
        <w:pageBreakBefore w:val="0"/>
        <w:numPr>
          <w:ilvl w:val="0"/>
          <w:numId w:val="0"/>
        </w:numPr>
        <w:kinsoku/>
        <w:wordWrap/>
        <w:overflowPunct/>
        <w:topLinePunct w:val="0"/>
        <w:autoSpaceDE/>
        <w:autoSpaceDN/>
        <w:bidi w:val="0"/>
        <w:adjustRightInd/>
        <w:snapToGrid w:val="0"/>
        <w:spacing w:line="580" w:lineRule="exact"/>
        <w:ind w:right="0" w:rightChars="0" w:firstLine="640" w:firstLineChars="200"/>
        <w:textAlignment w:val="auto"/>
        <w:rPr>
          <w:rFonts w:hint="eastAsia" w:ascii="仿宋_GB2312" w:eastAsia="仿宋_GB2312" w:cs="Arial Unicode MS"/>
          <w:kern w:val="0"/>
          <w:sz w:val="32"/>
          <w:szCs w:val="32"/>
        </w:rPr>
      </w:pPr>
      <w:r>
        <w:rPr>
          <w:rFonts w:hint="eastAsia" w:ascii="仿宋_GB2312" w:eastAsia="仿宋_GB2312" w:cs="Arial Unicode MS"/>
          <w:kern w:val="0"/>
          <w:sz w:val="32"/>
          <w:szCs w:val="32"/>
        </w:rPr>
        <w:t>面试时间为</w:t>
      </w:r>
      <w:r>
        <w:rPr>
          <w:rFonts w:hint="eastAsia" w:ascii="仿宋_GB2312" w:eastAsia="仿宋_GB2312" w:cs="Arial Unicode MS"/>
          <w:kern w:val="0"/>
          <w:sz w:val="32"/>
          <w:szCs w:val="32"/>
          <w:lang w:val="en-US" w:eastAsia="zh-CN"/>
        </w:rPr>
        <w:t>2026年</w:t>
      </w:r>
      <w:r>
        <w:rPr>
          <w:rFonts w:hint="eastAsia" w:ascii="仿宋_GB2312" w:eastAsia="仿宋_GB2312" w:cs="Arial Unicode MS"/>
          <w:kern w:val="0"/>
          <w:sz w:val="32"/>
          <w:szCs w:val="32"/>
        </w:rPr>
        <w:t>3月</w:t>
      </w:r>
      <w:r>
        <w:rPr>
          <w:rFonts w:hint="eastAsia" w:ascii="仿宋_GB2312" w:eastAsia="仿宋_GB2312" w:cs="Arial Unicode MS"/>
          <w:kern w:val="0"/>
          <w:sz w:val="32"/>
          <w:szCs w:val="32"/>
          <w:lang w:val="en-US" w:eastAsia="zh-CN"/>
        </w:rPr>
        <w:t>19</w:t>
      </w:r>
      <w:r>
        <w:rPr>
          <w:rFonts w:hint="eastAsia" w:ascii="仿宋_GB2312" w:eastAsia="仿宋_GB2312" w:cs="Arial Unicode MS"/>
          <w:kern w:val="0"/>
          <w:sz w:val="32"/>
          <w:szCs w:val="32"/>
        </w:rPr>
        <w:t>日。</w:t>
      </w:r>
    </w:p>
    <w:p>
      <w:pPr>
        <w:keepNext w:val="0"/>
        <w:keepLines w:val="0"/>
        <w:pageBreakBefore w:val="0"/>
        <w:numPr>
          <w:ilvl w:val="0"/>
          <w:numId w:val="0"/>
        </w:numPr>
        <w:kinsoku/>
        <w:wordWrap/>
        <w:overflowPunct/>
        <w:topLinePunct w:val="0"/>
        <w:autoSpaceDE/>
        <w:autoSpaceDN/>
        <w:bidi w:val="0"/>
        <w:adjustRightInd/>
        <w:snapToGrid w:val="0"/>
        <w:spacing w:line="580" w:lineRule="exact"/>
        <w:ind w:right="0" w:rightChars="0" w:firstLine="640" w:firstLineChars="200"/>
        <w:textAlignment w:val="auto"/>
        <w:rPr>
          <w:rFonts w:ascii="仿宋_GB2312" w:eastAsia="仿宋_GB2312"/>
          <w:kern w:val="0"/>
          <w:sz w:val="32"/>
          <w:szCs w:val="32"/>
        </w:rPr>
      </w:pPr>
      <w:r>
        <w:rPr>
          <w:rFonts w:hint="eastAsia" w:ascii="仿宋_GB2312" w:eastAsia="仿宋_GB2312"/>
          <w:b w:val="0"/>
          <w:bCs w:val="0"/>
          <w:sz w:val="32"/>
          <w:szCs w:val="32"/>
          <w:highlight w:val="none"/>
          <w:lang w:val="en-US" w:eastAsia="zh-CN"/>
        </w:rPr>
        <w:t>面试从上午9:30开始，面试考生应于8：50前到达面试地点候考室等候。面试具体安排将于面试</w:t>
      </w:r>
      <w:r>
        <w:rPr>
          <w:rFonts w:hint="eastAsia" w:ascii="仿宋_GB2312" w:hAnsi="仿宋" w:eastAsia="仿宋_GB2312"/>
          <w:sz w:val="32"/>
          <w:szCs w:val="32"/>
          <w:lang w:eastAsia="zh-CN"/>
        </w:rPr>
        <w:t>资格复审</w:t>
      </w:r>
      <w:r>
        <w:rPr>
          <w:rFonts w:hint="eastAsia" w:ascii="仿宋_GB2312" w:eastAsia="仿宋_GB2312"/>
          <w:b w:val="0"/>
          <w:bCs w:val="0"/>
          <w:sz w:val="32"/>
          <w:szCs w:val="32"/>
          <w:highlight w:val="none"/>
          <w:lang w:val="en-US" w:eastAsia="zh-CN"/>
        </w:rPr>
        <w:t>现场告知考生。</w:t>
      </w:r>
      <w:r>
        <w:rPr>
          <w:rFonts w:hint="eastAsia" w:ascii="仿宋_GB2312" w:eastAsia="仿宋_GB2312"/>
          <w:kern w:val="0"/>
          <w:sz w:val="32"/>
          <w:szCs w:val="32"/>
        </w:rPr>
        <w:t>逾期未到的，视为自动放弃面试资格。</w:t>
      </w:r>
    </w:p>
    <w:p>
      <w:pPr>
        <w:widowControl/>
        <w:numPr>
          <w:ilvl w:val="0"/>
          <w:numId w:val="0"/>
        </w:numPr>
        <w:tabs>
          <w:tab w:val="left" w:pos="1932"/>
        </w:tabs>
        <w:snapToGrid w:val="0"/>
        <w:spacing w:line="560" w:lineRule="atLeast"/>
        <w:ind w:firstLine="640" w:firstLineChars="200"/>
        <w:rPr>
          <w:rFonts w:hint="eastAsia" w:ascii="楷体_GB2312" w:eastAsia="楷体_GB2312"/>
          <w:bCs/>
          <w:kern w:val="0"/>
          <w:sz w:val="32"/>
          <w:szCs w:val="32"/>
        </w:rPr>
      </w:pPr>
      <w:r>
        <w:rPr>
          <w:rFonts w:hint="eastAsia" w:ascii="楷体_GB2312" w:hAnsi="Calibri" w:eastAsia="楷体_GB2312" w:cs="Times New Roman"/>
          <w:bCs/>
          <w:kern w:val="0"/>
          <w:sz w:val="32"/>
          <w:szCs w:val="32"/>
          <w:lang w:val="en-US" w:eastAsia="zh-CN" w:bidi="ar-SA"/>
        </w:rPr>
        <w:t>（二）</w:t>
      </w:r>
      <w:r>
        <w:rPr>
          <w:rFonts w:eastAsia="楷体_GB2312"/>
          <w:bCs/>
          <w:kern w:val="0"/>
          <w:sz w:val="32"/>
          <w:szCs w:val="32"/>
        </w:rPr>
        <w:t>面试地点及交通指引</w:t>
      </w:r>
      <w:bookmarkStart w:id="1" w:name="_GoBack"/>
      <w:bookmarkEnd w:id="1"/>
    </w:p>
    <w:p>
      <w:pPr>
        <w:spacing w:line="560" w:lineRule="exact"/>
        <w:ind w:firstLine="640" w:firstLineChars="200"/>
        <w:rPr>
          <w:rFonts w:hint="eastAsia" w:ascii="仿宋_GB2312" w:eastAsia="仿宋_GB2312" w:cs="Arial Unicode MS"/>
          <w:kern w:val="0"/>
          <w:sz w:val="32"/>
          <w:szCs w:val="32"/>
        </w:rPr>
      </w:pPr>
      <w:r>
        <w:rPr>
          <w:rFonts w:hint="eastAsia" w:ascii="仿宋_GB2312" w:eastAsia="仿宋_GB2312"/>
          <w:kern w:val="0"/>
          <w:sz w:val="32"/>
          <w:szCs w:val="32"/>
          <w:highlight w:val="none"/>
        </w:rPr>
        <w:t>面试地点为</w:t>
      </w:r>
      <w:r>
        <w:rPr>
          <w:rFonts w:hint="eastAsia" w:ascii="仿宋_GB2312" w:eastAsia="仿宋_GB2312" w:cs="Arial Unicode MS"/>
          <w:kern w:val="0"/>
          <w:sz w:val="32"/>
          <w:szCs w:val="32"/>
        </w:rPr>
        <w:t>海口市美兰区琼山大道79号自然资源部海口海洋中心北楼2楼会议室</w:t>
      </w:r>
      <w:r>
        <w:rPr>
          <w:rFonts w:hint="eastAsia" w:ascii="仿宋_GB2312" w:eastAsia="仿宋_GB2312"/>
          <w:sz w:val="32"/>
          <w:szCs w:val="32"/>
          <w:highlight w:val="none"/>
        </w:rPr>
        <w:t>，考生候考室设在</w:t>
      </w:r>
      <w:r>
        <w:rPr>
          <w:rFonts w:hint="eastAsia" w:ascii="仿宋_GB2312" w:eastAsia="仿宋_GB2312"/>
          <w:sz w:val="32"/>
          <w:szCs w:val="32"/>
          <w:highlight w:val="none"/>
          <w:lang w:val="en-US" w:eastAsia="zh-CN"/>
        </w:rPr>
        <w:t>中心北楼1</w:t>
      </w:r>
      <w:r>
        <w:rPr>
          <w:rFonts w:hint="eastAsia" w:ascii="仿宋_GB2312" w:eastAsia="仿宋_GB2312"/>
          <w:sz w:val="32"/>
          <w:szCs w:val="32"/>
          <w:highlight w:val="none"/>
        </w:rPr>
        <w:t>楼</w:t>
      </w:r>
      <w:r>
        <w:rPr>
          <w:rFonts w:hint="eastAsia" w:ascii="仿宋_GB2312" w:eastAsia="仿宋_GB2312"/>
          <w:sz w:val="32"/>
          <w:szCs w:val="32"/>
          <w:highlight w:val="none"/>
          <w:lang w:val="en-US" w:eastAsia="zh-CN"/>
        </w:rPr>
        <w:t>103</w:t>
      </w:r>
      <w:r>
        <w:rPr>
          <w:rFonts w:hint="eastAsia" w:ascii="仿宋_GB2312" w:eastAsia="仿宋_GB2312"/>
          <w:sz w:val="32"/>
          <w:szCs w:val="32"/>
          <w:highlight w:val="none"/>
        </w:rPr>
        <w:t>会议室。</w:t>
      </w:r>
    </w:p>
    <w:p>
      <w:pPr>
        <w:widowControl/>
        <w:tabs>
          <w:tab w:val="left" w:pos="1932"/>
        </w:tabs>
        <w:snapToGrid w:val="0"/>
        <w:spacing w:line="580" w:lineRule="atLeast"/>
        <w:ind w:firstLine="640" w:firstLineChars="200"/>
        <w:rPr>
          <w:rFonts w:ascii="仿宋_GB2312" w:eastAsia="仿宋_GB2312" w:cs="Arial Unicode MS"/>
          <w:kern w:val="0"/>
          <w:sz w:val="32"/>
          <w:szCs w:val="32"/>
        </w:rPr>
      </w:pPr>
      <w:r>
        <w:rPr>
          <w:rFonts w:hint="eastAsia" w:ascii="仿宋_GB2312" w:eastAsia="仿宋_GB2312" w:cs="Arial Unicode MS"/>
          <w:kern w:val="0"/>
          <w:sz w:val="32"/>
          <w:szCs w:val="32"/>
        </w:rPr>
        <w:t>交通指引：乘坐公交27路到达美兰区检察院公交站，单位在公交车站的斜对面。</w:t>
      </w:r>
    </w:p>
    <w:p>
      <w:pPr>
        <w:widowControl/>
        <w:tabs>
          <w:tab w:val="left" w:pos="1932"/>
        </w:tabs>
        <w:snapToGrid w:val="0"/>
        <w:spacing w:line="580" w:lineRule="atLeast"/>
        <w:ind w:firstLine="640" w:firstLineChars="200"/>
        <w:rPr>
          <w:rFonts w:ascii="仿宋_GB2312" w:eastAsia="仿宋_GB2312" w:cs="Arial Unicode MS"/>
          <w:kern w:val="0"/>
          <w:sz w:val="32"/>
          <w:szCs w:val="32"/>
        </w:rPr>
      </w:pPr>
      <w:r>
        <w:rPr>
          <w:rFonts w:hint="eastAsia" w:ascii="仿宋_GB2312" w:eastAsia="仿宋_GB2312" w:cs="Arial Unicode MS"/>
          <w:kern w:val="0"/>
          <w:sz w:val="32"/>
          <w:szCs w:val="32"/>
        </w:rPr>
        <w:t>为保证面试顺利进行，请考生提前熟悉面试地点和交通线路。</w:t>
      </w:r>
    </w:p>
    <w:p>
      <w:pPr>
        <w:pStyle w:val="8"/>
        <w:widowControl/>
        <w:spacing w:after="105" w:line="27" w:lineRule="atLeast"/>
        <w:ind w:firstLine="640" w:firstLineChars="200"/>
        <w:jc w:val="both"/>
        <w:rPr>
          <w:rFonts w:ascii="仿宋_GB2312" w:eastAsia="仿宋_GB2312"/>
          <w:sz w:val="32"/>
          <w:szCs w:val="32"/>
        </w:rPr>
      </w:pPr>
      <w:r>
        <w:rPr>
          <w:rFonts w:hint="eastAsia" w:ascii="仿宋_GB2312" w:eastAsia="仿宋_GB2312"/>
          <w:sz w:val="32"/>
          <w:szCs w:val="32"/>
        </w:rPr>
        <w:drawing>
          <wp:inline distT="0" distB="0" distL="114300" distR="114300">
            <wp:extent cx="4356735" cy="2929255"/>
            <wp:effectExtent l="0" t="0" r="5715" b="4445"/>
            <wp:docPr id="3" name="图片 1" descr="微信图片_20230505152436"/>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 name="图片 1" descr="微信图片_20230505152436"/>
                    <pic:cNvPicPr>
                      <a:picLocks noChangeAspect="true"/>
                    </pic:cNvPicPr>
                  </pic:nvPicPr>
                  <pic:blipFill>
                    <a:blip r:embed="rId6"/>
                    <a:stretch>
                      <a:fillRect/>
                    </a:stretch>
                  </pic:blipFill>
                  <pic:spPr>
                    <a:xfrm>
                      <a:off x="0" y="0"/>
                      <a:ext cx="4356735" cy="2929255"/>
                    </a:xfrm>
                    <a:prstGeom prst="rect">
                      <a:avLst/>
                    </a:prstGeom>
                    <a:noFill/>
                    <a:ln>
                      <a:noFill/>
                    </a:ln>
                  </pic:spPr>
                </pic:pic>
              </a:graphicData>
            </a:graphic>
          </wp:inline>
        </w:drawing>
      </w:r>
    </w:p>
    <w:p>
      <w:pPr>
        <w:pStyle w:val="8"/>
        <w:widowControl/>
        <w:spacing w:line="560" w:lineRule="atLeast"/>
        <w:ind w:firstLine="640" w:firstLineChars="200"/>
        <w:jc w:val="both"/>
        <w:rPr>
          <w:rFonts w:ascii="黑体" w:hAnsi="黑体" w:eastAsia="黑体" w:cs="黑体"/>
          <w:sz w:val="32"/>
          <w:szCs w:val="32"/>
        </w:rPr>
      </w:pPr>
      <w:r>
        <w:rPr>
          <w:rFonts w:hint="eastAsia" w:ascii="黑体" w:hAnsi="黑体" w:eastAsia="黑体" w:cs="黑体"/>
          <w:sz w:val="32"/>
          <w:szCs w:val="32"/>
        </w:rPr>
        <w:t>三、面试形式</w:t>
      </w:r>
    </w:p>
    <w:p>
      <w:pPr>
        <w:widowControl/>
        <w:tabs>
          <w:tab w:val="left" w:pos="1932"/>
        </w:tabs>
        <w:snapToGrid w:val="0"/>
        <w:spacing w:line="580" w:lineRule="atLeast"/>
        <w:ind w:firstLine="640" w:firstLineChars="200"/>
        <w:rPr>
          <w:rFonts w:ascii="仿宋_GB2312" w:eastAsia="仿宋_GB2312" w:cs="Arial Unicode MS"/>
          <w:kern w:val="0"/>
          <w:sz w:val="32"/>
          <w:szCs w:val="32"/>
        </w:rPr>
      </w:pPr>
      <w:r>
        <w:rPr>
          <w:rFonts w:hint="eastAsia" w:ascii="仿宋_GB2312" w:eastAsia="仿宋_GB2312" w:cs="Arial Unicode MS"/>
          <w:kern w:val="0"/>
          <w:sz w:val="32"/>
          <w:szCs w:val="32"/>
        </w:rPr>
        <w:t>面试采取现场答辩方式，包括考生自述和答辩环节。请考生提前准备PPT文档。PPT文档内容包括个人基本情况、从事研究方向和内容、科研成果和工作业绩、对所报岗位工作设想等。每名考生面试时间为20分钟，自述时间10分钟，答辩时间10分钟。</w:t>
      </w:r>
    </w:p>
    <w:p>
      <w:pPr>
        <w:widowControl/>
        <w:tabs>
          <w:tab w:val="left" w:pos="1932"/>
        </w:tabs>
        <w:snapToGrid w:val="0"/>
        <w:spacing w:line="580" w:lineRule="atLeast"/>
        <w:ind w:firstLine="640" w:firstLineChars="200"/>
        <w:rPr>
          <w:rFonts w:ascii="仿宋_GB2312" w:eastAsia="仿宋_GB2312" w:cs="Arial Unicode MS"/>
          <w:kern w:val="0"/>
          <w:sz w:val="32"/>
          <w:szCs w:val="32"/>
        </w:rPr>
      </w:pPr>
      <w:r>
        <w:rPr>
          <w:rFonts w:hint="eastAsia" w:ascii="仿宋_GB2312" w:eastAsia="仿宋_GB2312" w:cs="Arial Unicode MS"/>
          <w:kern w:val="0"/>
          <w:sz w:val="32"/>
          <w:szCs w:val="32"/>
        </w:rPr>
        <w:t>请于</w:t>
      </w:r>
      <w:r>
        <w:rPr>
          <w:rFonts w:hint="eastAsia" w:ascii="仿宋_GB2312" w:eastAsia="仿宋_GB2312" w:cs="Arial Unicode MS"/>
          <w:kern w:val="0"/>
          <w:sz w:val="32"/>
          <w:szCs w:val="32"/>
          <w:lang w:val="en-US" w:eastAsia="zh-CN"/>
        </w:rPr>
        <w:t>2026年</w:t>
      </w:r>
      <w:r>
        <w:rPr>
          <w:rFonts w:hint="eastAsia" w:ascii="仿宋_GB2312" w:eastAsia="仿宋_GB2312" w:cs="Arial Unicode MS"/>
          <w:kern w:val="0"/>
          <w:sz w:val="32"/>
          <w:szCs w:val="32"/>
        </w:rPr>
        <w:t>3月</w:t>
      </w:r>
      <w:r>
        <w:rPr>
          <w:rFonts w:hint="eastAsia" w:ascii="仿宋_GB2312" w:eastAsia="仿宋_GB2312" w:cs="Arial Unicode MS"/>
          <w:kern w:val="0"/>
          <w:sz w:val="32"/>
          <w:szCs w:val="32"/>
          <w:lang w:val="en-US" w:eastAsia="zh-CN"/>
        </w:rPr>
        <w:t>17</w:t>
      </w:r>
      <w:r>
        <w:rPr>
          <w:rFonts w:hint="eastAsia" w:ascii="仿宋_GB2312" w:eastAsia="仿宋_GB2312" w:cs="Arial Unicode MS"/>
          <w:kern w:val="0"/>
          <w:sz w:val="32"/>
          <w:szCs w:val="32"/>
        </w:rPr>
        <w:t>日上午12:00前将PPT文档电子版发送到邮箱</w:t>
      </w:r>
      <w:r>
        <w:rPr>
          <w:rFonts w:ascii="Times New Roman" w:hAnsi="Times New Roman" w:eastAsia="仿宋_GB2312"/>
          <w:kern w:val="0"/>
          <w:sz w:val="32"/>
          <w:szCs w:val="32"/>
        </w:rPr>
        <w:t>hkhyzxrsk@126.com</w:t>
      </w:r>
      <w:r>
        <w:rPr>
          <w:rFonts w:hint="eastAsia" w:ascii="仿宋_GB2312" w:eastAsia="仿宋_GB2312" w:cs="Arial Unicode MS"/>
          <w:kern w:val="0"/>
          <w:sz w:val="32"/>
          <w:szCs w:val="32"/>
        </w:rPr>
        <w:t>，PPT文档使用office2003、2007或wps兼容格式，文档标题格式为“报考岗位+姓名”。</w:t>
      </w:r>
    </w:p>
    <w:p>
      <w:pPr>
        <w:widowControl/>
        <w:tabs>
          <w:tab w:val="left" w:pos="1932"/>
        </w:tabs>
        <w:snapToGrid w:val="0"/>
        <w:spacing w:line="560" w:lineRule="atLeast"/>
        <w:ind w:firstLine="640" w:firstLineChars="200"/>
        <w:rPr>
          <w:rFonts w:ascii="黑体" w:hAnsi="黑体" w:eastAsia="黑体" w:cs="Arial Unicode MS"/>
          <w:kern w:val="0"/>
          <w:sz w:val="32"/>
          <w:szCs w:val="32"/>
        </w:rPr>
      </w:pPr>
      <w:r>
        <w:rPr>
          <w:rFonts w:hint="eastAsia" w:ascii="黑体" w:hAnsi="黑体" w:eastAsia="黑体" w:cs="Arial Unicode MS"/>
          <w:kern w:val="0"/>
          <w:sz w:val="32"/>
          <w:szCs w:val="32"/>
        </w:rPr>
        <w:t>四、面试资格复审</w:t>
      </w:r>
    </w:p>
    <w:p>
      <w:pPr>
        <w:widowControl/>
        <w:tabs>
          <w:tab w:val="left" w:pos="1932"/>
        </w:tabs>
        <w:snapToGrid w:val="0"/>
        <w:spacing w:line="580" w:lineRule="atLeast"/>
        <w:ind w:firstLine="640" w:firstLineChars="200"/>
        <w:rPr>
          <w:rFonts w:ascii="仿宋_GB2312" w:eastAsia="仿宋_GB2312" w:cs="Arial Unicode MS"/>
          <w:kern w:val="0"/>
          <w:sz w:val="32"/>
          <w:szCs w:val="32"/>
        </w:rPr>
      </w:pPr>
      <w:r>
        <w:rPr>
          <w:rFonts w:hint="eastAsia" w:ascii="仿宋_GB2312" w:eastAsia="仿宋_GB2312" w:cs="Arial Unicode MS"/>
          <w:kern w:val="0"/>
          <w:sz w:val="32"/>
          <w:szCs w:val="32"/>
        </w:rPr>
        <w:t>参加面试的考生须在面试前进行现场资格复审。资格复审时间为</w:t>
      </w:r>
      <w:r>
        <w:rPr>
          <w:rFonts w:hint="eastAsia" w:ascii="仿宋_GB2312" w:eastAsia="仿宋_GB2312" w:cs="Arial Unicode MS"/>
          <w:kern w:val="0"/>
          <w:sz w:val="32"/>
          <w:szCs w:val="32"/>
          <w:lang w:val="en-US" w:eastAsia="zh-CN"/>
        </w:rPr>
        <w:t>2026年</w:t>
      </w:r>
      <w:r>
        <w:rPr>
          <w:rFonts w:hint="eastAsia" w:ascii="仿宋_GB2312" w:eastAsia="仿宋_GB2312" w:cs="Arial Unicode MS"/>
          <w:kern w:val="0"/>
          <w:sz w:val="32"/>
          <w:szCs w:val="32"/>
        </w:rPr>
        <w:t>3月1</w:t>
      </w:r>
      <w:r>
        <w:rPr>
          <w:rFonts w:hint="eastAsia" w:ascii="仿宋_GB2312" w:eastAsia="仿宋_GB2312" w:cs="Arial Unicode MS"/>
          <w:kern w:val="0"/>
          <w:sz w:val="32"/>
          <w:szCs w:val="32"/>
          <w:lang w:val="en-US" w:eastAsia="zh-CN"/>
        </w:rPr>
        <w:t>9</w:t>
      </w:r>
      <w:r>
        <w:rPr>
          <w:rFonts w:hint="eastAsia" w:ascii="仿宋_GB2312" w:eastAsia="仿宋_GB2312" w:cs="Arial Unicode MS"/>
          <w:kern w:val="0"/>
          <w:sz w:val="32"/>
          <w:szCs w:val="32"/>
        </w:rPr>
        <w:t>日上午</w:t>
      </w:r>
      <w:r>
        <w:rPr>
          <w:rFonts w:hint="eastAsia" w:ascii="仿宋_GB2312" w:eastAsia="仿宋_GB2312" w:cs="Arial Unicode MS"/>
          <w:kern w:val="0"/>
          <w:sz w:val="32"/>
          <w:szCs w:val="32"/>
          <w:lang w:val="en-US" w:eastAsia="zh-CN"/>
        </w:rPr>
        <w:t>8</w:t>
      </w:r>
      <w:r>
        <w:rPr>
          <w:rFonts w:hint="eastAsia" w:ascii="仿宋_GB2312" w:eastAsia="仿宋_GB2312" w:cs="Arial Unicode MS"/>
          <w:kern w:val="0"/>
          <w:sz w:val="32"/>
          <w:szCs w:val="32"/>
        </w:rPr>
        <w:t>：</w:t>
      </w:r>
      <w:r>
        <w:rPr>
          <w:rFonts w:hint="eastAsia" w:ascii="仿宋_GB2312" w:eastAsia="仿宋_GB2312" w:cs="Arial Unicode MS"/>
          <w:kern w:val="0"/>
          <w:sz w:val="32"/>
          <w:szCs w:val="32"/>
          <w:lang w:val="en-US" w:eastAsia="zh-CN"/>
        </w:rPr>
        <w:t>50</w:t>
      </w:r>
      <w:r>
        <w:rPr>
          <w:rFonts w:hint="eastAsia" w:ascii="仿宋_GB2312" w:eastAsia="仿宋_GB2312" w:cs="Arial Unicode MS"/>
          <w:kern w:val="0"/>
          <w:sz w:val="32"/>
          <w:szCs w:val="32"/>
        </w:rPr>
        <w:t>-</w:t>
      </w:r>
      <w:r>
        <w:rPr>
          <w:rFonts w:hint="eastAsia" w:ascii="仿宋_GB2312" w:eastAsia="仿宋_GB2312" w:cs="Arial Unicode MS"/>
          <w:kern w:val="0"/>
          <w:sz w:val="32"/>
          <w:szCs w:val="32"/>
          <w:lang w:val="en-US" w:eastAsia="zh-CN"/>
        </w:rPr>
        <w:t>9</w:t>
      </w:r>
      <w:r>
        <w:rPr>
          <w:rFonts w:hint="eastAsia" w:ascii="仿宋_GB2312" w:eastAsia="仿宋_GB2312" w:cs="Arial Unicode MS"/>
          <w:kern w:val="0"/>
          <w:sz w:val="32"/>
          <w:szCs w:val="32"/>
        </w:rPr>
        <w:t>：</w:t>
      </w:r>
      <w:r>
        <w:rPr>
          <w:rFonts w:hint="eastAsia" w:ascii="仿宋_GB2312" w:eastAsia="仿宋_GB2312" w:cs="Arial Unicode MS"/>
          <w:kern w:val="0"/>
          <w:sz w:val="32"/>
          <w:szCs w:val="32"/>
          <w:lang w:val="en-US" w:eastAsia="zh-CN"/>
        </w:rPr>
        <w:t>2</w:t>
      </w:r>
      <w:r>
        <w:rPr>
          <w:rFonts w:hint="eastAsia" w:ascii="仿宋_GB2312" w:eastAsia="仿宋_GB2312" w:cs="Arial Unicode MS"/>
          <w:kern w:val="0"/>
          <w:sz w:val="32"/>
          <w:szCs w:val="32"/>
        </w:rPr>
        <w:t>0，资格复审地点为海口市美兰区琼山大道79号自然资源部海口海洋中心北楼1楼103会议室。</w:t>
      </w:r>
    </w:p>
    <w:p>
      <w:pPr>
        <w:widowControl/>
        <w:tabs>
          <w:tab w:val="left" w:pos="1932"/>
        </w:tabs>
        <w:snapToGrid w:val="0"/>
        <w:spacing w:line="580" w:lineRule="atLeast"/>
        <w:ind w:firstLine="640" w:firstLineChars="200"/>
        <w:rPr>
          <w:rFonts w:ascii="仿宋_GB2312" w:eastAsia="仿宋_GB2312" w:cs="Arial Unicode MS"/>
          <w:kern w:val="0"/>
          <w:sz w:val="32"/>
          <w:szCs w:val="32"/>
        </w:rPr>
      </w:pPr>
      <w:r>
        <w:rPr>
          <w:rFonts w:hint="eastAsia" w:ascii="仿宋_GB2312" w:eastAsia="仿宋_GB2312" w:cs="Arial Unicode MS"/>
          <w:kern w:val="0"/>
          <w:sz w:val="32"/>
          <w:szCs w:val="32"/>
        </w:rPr>
        <w:t>资格复审所需材料为：</w:t>
      </w:r>
    </w:p>
    <w:p>
      <w:pPr>
        <w:widowControl/>
        <w:tabs>
          <w:tab w:val="left" w:pos="1932"/>
        </w:tabs>
        <w:snapToGrid w:val="0"/>
        <w:spacing w:line="580" w:lineRule="atLeast"/>
        <w:ind w:firstLine="640" w:firstLineChars="200"/>
        <w:rPr>
          <w:rFonts w:ascii="仿宋_GB2312" w:eastAsia="仿宋_GB2312" w:cs="Arial Unicode MS"/>
          <w:kern w:val="0"/>
          <w:sz w:val="32"/>
          <w:szCs w:val="32"/>
        </w:rPr>
      </w:pPr>
      <w:r>
        <w:rPr>
          <w:rFonts w:hint="eastAsia" w:ascii="仿宋_GB2312" w:eastAsia="仿宋_GB2312" w:cs="Arial Unicode MS"/>
          <w:kern w:val="0"/>
          <w:sz w:val="32"/>
          <w:szCs w:val="32"/>
          <w:lang w:val="en-US" w:eastAsia="zh-CN"/>
        </w:rPr>
        <w:t>1.</w:t>
      </w:r>
      <w:r>
        <w:rPr>
          <w:rFonts w:hint="eastAsia" w:ascii="仿宋_GB2312" w:eastAsia="仿宋_GB2312" w:cs="Arial Unicode MS"/>
          <w:kern w:val="0"/>
          <w:sz w:val="32"/>
          <w:szCs w:val="32"/>
        </w:rPr>
        <w:t>本人签字的《考生报名信息表》（报名系统下载）。</w:t>
      </w:r>
    </w:p>
    <w:p>
      <w:pPr>
        <w:widowControl/>
        <w:tabs>
          <w:tab w:val="left" w:pos="1932"/>
        </w:tabs>
        <w:snapToGrid w:val="0"/>
        <w:spacing w:line="580" w:lineRule="atLeast"/>
        <w:ind w:firstLine="640" w:firstLineChars="200"/>
        <w:rPr>
          <w:rFonts w:ascii="仿宋_GB2312" w:eastAsia="仿宋_GB2312" w:cs="Arial Unicode MS"/>
          <w:kern w:val="0"/>
          <w:sz w:val="32"/>
          <w:szCs w:val="32"/>
        </w:rPr>
      </w:pPr>
      <w:r>
        <w:rPr>
          <w:rFonts w:hint="eastAsia" w:ascii="仿宋_GB2312" w:eastAsia="仿宋_GB2312" w:cs="Arial Unicode MS"/>
          <w:kern w:val="0"/>
          <w:sz w:val="32"/>
          <w:szCs w:val="32"/>
          <w:lang w:val="en-US" w:eastAsia="zh-CN"/>
        </w:rPr>
        <w:t>2.</w:t>
      </w:r>
      <w:r>
        <w:rPr>
          <w:rFonts w:hint="eastAsia" w:ascii="仿宋_GB2312" w:eastAsia="仿宋_GB2312" w:cs="Arial Unicode MS"/>
          <w:kern w:val="0"/>
          <w:sz w:val="32"/>
          <w:szCs w:val="32"/>
        </w:rPr>
        <w:t>身份证原件及复印件。</w:t>
      </w:r>
    </w:p>
    <w:p>
      <w:pPr>
        <w:widowControl/>
        <w:tabs>
          <w:tab w:val="left" w:pos="1932"/>
        </w:tabs>
        <w:snapToGrid w:val="0"/>
        <w:spacing w:line="580" w:lineRule="atLeast"/>
        <w:ind w:firstLine="640" w:firstLineChars="200"/>
        <w:rPr>
          <w:rFonts w:ascii="仿宋_GB2312" w:eastAsia="仿宋_GB2312" w:cs="Arial Unicode MS"/>
          <w:kern w:val="0"/>
          <w:sz w:val="32"/>
          <w:szCs w:val="32"/>
        </w:rPr>
      </w:pPr>
      <w:r>
        <w:rPr>
          <w:rFonts w:hint="eastAsia" w:ascii="仿宋_GB2312" w:eastAsia="仿宋_GB2312" w:cs="Arial Unicode MS"/>
          <w:kern w:val="0"/>
          <w:sz w:val="32"/>
          <w:szCs w:val="32"/>
          <w:lang w:val="en-US" w:eastAsia="zh-CN"/>
        </w:rPr>
        <w:t>3.</w:t>
      </w:r>
      <w:r>
        <w:rPr>
          <w:rFonts w:hint="eastAsia" w:ascii="仿宋_GB2312" w:eastAsia="仿宋_GB2312" w:cs="Arial Unicode MS"/>
          <w:kern w:val="0"/>
          <w:sz w:val="32"/>
          <w:szCs w:val="32"/>
        </w:rPr>
        <w:t>以应届毕业生身份报考的，需提供学生证、就业推荐表（含成绩单）原件及复印件等证明本人为应届毕业生身份的证明材料原件及复印件。</w:t>
      </w:r>
    </w:p>
    <w:p>
      <w:pPr>
        <w:widowControl/>
        <w:tabs>
          <w:tab w:val="left" w:pos="1932"/>
        </w:tabs>
        <w:snapToGrid w:val="0"/>
        <w:spacing w:line="580" w:lineRule="atLeast"/>
        <w:ind w:firstLine="640" w:firstLineChars="200"/>
        <w:rPr>
          <w:rFonts w:ascii="仿宋_GB2312" w:eastAsia="仿宋_GB2312" w:cs="Arial Unicode MS"/>
          <w:kern w:val="0"/>
          <w:sz w:val="32"/>
          <w:szCs w:val="32"/>
        </w:rPr>
      </w:pPr>
      <w:r>
        <w:rPr>
          <w:rFonts w:hint="eastAsia" w:ascii="仿宋_GB2312" w:eastAsia="仿宋_GB2312" w:cs="Arial Unicode MS"/>
          <w:kern w:val="0"/>
          <w:sz w:val="32"/>
          <w:szCs w:val="32"/>
          <w:lang w:val="en-US" w:eastAsia="zh-CN"/>
        </w:rPr>
        <w:t>4.</w:t>
      </w:r>
      <w:r>
        <w:rPr>
          <w:rFonts w:hint="eastAsia" w:ascii="仿宋_GB2312" w:eastAsia="仿宋_GB2312" w:cs="Arial Unicode MS"/>
          <w:kern w:val="0"/>
          <w:sz w:val="32"/>
          <w:szCs w:val="32"/>
        </w:rPr>
        <w:t>以社会在职人员身份报考的，需提供工作证明、所在单位同意报考证明原件及复印件。</w:t>
      </w:r>
    </w:p>
    <w:p>
      <w:pPr>
        <w:widowControl/>
        <w:tabs>
          <w:tab w:val="left" w:pos="1932"/>
        </w:tabs>
        <w:snapToGrid w:val="0"/>
        <w:spacing w:line="580" w:lineRule="atLeast"/>
        <w:ind w:firstLine="640" w:firstLineChars="200"/>
        <w:rPr>
          <w:rFonts w:ascii="仿宋_GB2312" w:eastAsia="仿宋_GB2312" w:cs="Arial Unicode MS"/>
          <w:kern w:val="0"/>
          <w:sz w:val="32"/>
          <w:szCs w:val="32"/>
        </w:rPr>
      </w:pPr>
      <w:r>
        <w:rPr>
          <w:rFonts w:hint="eastAsia" w:ascii="仿宋_GB2312" w:eastAsia="仿宋_GB2312" w:cs="Arial Unicode MS"/>
          <w:kern w:val="0"/>
          <w:sz w:val="32"/>
          <w:szCs w:val="32"/>
          <w:lang w:val="en-US" w:eastAsia="zh-CN"/>
        </w:rPr>
        <w:t>5.</w:t>
      </w:r>
      <w:r>
        <w:rPr>
          <w:rFonts w:hint="eastAsia" w:ascii="仿宋_GB2312" w:eastAsia="仿宋_GB2312" w:cs="Arial Unicode MS"/>
          <w:kern w:val="0"/>
          <w:sz w:val="32"/>
          <w:szCs w:val="32"/>
        </w:rPr>
        <w:t>失/待业人员提供失业证明或所在社区等部门关于考生待业身份的证明的原件。</w:t>
      </w:r>
    </w:p>
    <w:p>
      <w:pPr>
        <w:widowControl/>
        <w:tabs>
          <w:tab w:val="left" w:pos="1932"/>
        </w:tabs>
        <w:snapToGrid w:val="0"/>
        <w:spacing w:line="580" w:lineRule="atLeast"/>
        <w:ind w:firstLine="640" w:firstLineChars="200"/>
        <w:rPr>
          <w:rFonts w:ascii="仿宋_GB2312" w:eastAsia="仿宋_GB2312" w:cs="Arial Unicode MS"/>
          <w:kern w:val="0"/>
          <w:sz w:val="32"/>
          <w:szCs w:val="32"/>
        </w:rPr>
      </w:pPr>
      <w:r>
        <w:rPr>
          <w:rFonts w:hint="eastAsia" w:ascii="仿宋_GB2312" w:eastAsia="仿宋_GB2312" w:cs="Arial Unicode MS"/>
          <w:kern w:val="0"/>
          <w:sz w:val="32"/>
          <w:szCs w:val="32"/>
          <w:lang w:val="en-US" w:eastAsia="zh-CN"/>
        </w:rPr>
        <w:t>6.</w:t>
      </w:r>
      <w:r>
        <w:rPr>
          <w:rFonts w:hint="eastAsia" w:ascii="仿宋_GB2312" w:eastAsia="仿宋_GB2312" w:cs="Arial Unicode MS"/>
          <w:kern w:val="0"/>
          <w:sz w:val="32"/>
          <w:szCs w:val="32"/>
        </w:rPr>
        <w:t>已取得的全部学历、学位证书原件及复印件，留学归国人员还需提供教育部门出具的国外学历学位认证材料。</w:t>
      </w:r>
    </w:p>
    <w:p>
      <w:pPr>
        <w:widowControl/>
        <w:tabs>
          <w:tab w:val="left" w:pos="1932"/>
        </w:tabs>
        <w:snapToGrid w:val="0"/>
        <w:spacing w:line="580" w:lineRule="atLeast"/>
        <w:ind w:firstLine="640" w:firstLineChars="200"/>
        <w:rPr>
          <w:rFonts w:ascii="仿宋_GB2312" w:eastAsia="仿宋_GB2312" w:cs="Arial Unicode MS"/>
          <w:kern w:val="0"/>
          <w:sz w:val="32"/>
          <w:szCs w:val="32"/>
        </w:rPr>
      </w:pPr>
      <w:r>
        <w:rPr>
          <w:rFonts w:hint="eastAsia" w:ascii="仿宋_GB2312" w:eastAsia="仿宋_GB2312" w:cs="Arial Unicode MS"/>
          <w:kern w:val="0"/>
          <w:sz w:val="32"/>
          <w:szCs w:val="32"/>
          <w:lang w:val="en-US" w:eastAsia="zh-CN"/>
        </w:rPr>
        <w:t>7.</w:t>
      </w:r>
      <w:r>
        <w:rPr>
          <w:rFonts w:hint="eastAsia" w:ascii="仿宋_GB2312" w:eastAsia="仿宋_GB2312" w:cs="Arial Unicode MS"/>
          <w:kern w:val="0"/>
          <w:sz w:val="32"/>
          <w:szCs w:val="32"/>
        </w:rPr>
        <w:t>二寸近期彩色照片2张，背面注明姓名。</w:t>
      </w:r>
    </w:p>
    <w:p>
      <w:pPr>
        <w:widowControl/>
        <w:tabs>
          <w:tab w:val="left" w:pos="1932"/>
        </w:tabs>
        <w:snapToGrid w:val="0"/>
        <w:spacing w:line="580" w:lineRule="atLeast"/>
        <w:ind w:firstLine="640" w:firstLineChars="200"/>
        <w:rPr>
          <w:rFonts w:ascii="仿宋_GB2312" w:eastAsia="仿宋_GB2312" w:cs="Arial Unicode MS"/>
          <w:kern w:val="0"/>
          <w:sz w:val="32"/>
          <w:szCs w:val="32"/>
        </w:rPr>
      </w:pPr>
      <w:r>
        <w:rPr>
          <w:rFonts w:hint="eastAsia" w:ascii="仿宋_GB2312" w:eastAsia="仿宋_GB2312" w:cs="Arial Unicode MS"/>
          <w:kern w:val="0"/>
          <w:sz w:val="32"/>
          <w:szCs w:val="32"/>
          <w:lang w:val="en-US" w:eastAsia="zh-CN"/>
        </w:rPr>
        <w:t>8.</w:t>
      </w:r>
      <w:r>
        <w:rPr>
          <w:rFonts w:hint="eastAsia" w:ascii="仿宋_GB2312" w:eastAsia="仿宋_GB2312" w:cs="Arial Unicode MS"/>
          <w:kern w:val="0"/>
          <w:sz w:val="32"/>
          <w:szCs w:val="32"/>
        </w:rPr>
        <w:t>无犯罪记录证明。</w:t>
      </w:r>
    </w:p>
    <w:p>
      <w:pPr>
        <w:widowControl/>
        <w:tabs>
          <w:tab w:val="left" w:pos="1932"/>
        </w:tabs>
        <w:snapToGrid w:val="0"/>
        <w:spacing w:line="580" w:lineRule="atLeast"/>
        <w:ind w:firstLine="640" w:firstLineChars="200"/>
        <w:rPr>
          <w:rFonts w:ascii="仿宋_GB2312" w:eastAsia="仿宋_GB2312" w:cs="Arial Unicode MS"/>
          <w:kern w:val="0"/>
          <w:sz w:val="32"/>
          <w:szCs w:val="32"/>
        </w:rPr>
      </w:pPr>
      <w:r>
        <w:rPr>
          <w:rFonts w:hint="eastAsia" w:ascii="仿宋_GB2312" w:eastAsia="仿宋_GB2312" w:cs="Arial Unicode MS"/>
          <w:kern w:val="0"/>
          <w:sz w:val="32"/>
          <w:szCs w:val="32"/>
          <w:lang w:val="en-US" w:eastAsia="zh-CN"/>
        </w:rPr>
        <w:t>9.</w:t>
      </w:r>
      <w:r>
        <w:rPr>
          <w:rFonts w:hint="eastAsia" w:ascii="仿宋_GB2312" w:eastAsia="仿宋_GB2312" w:cs="Arial Unicode MS"/>
          <w:kern w:val="0"/>
          <w:sz w:val="32"/>
          <w:szCs w:val="32"/>
        </w:rPr>
        <w:t>报考岗位所要求的其他材料。</w:t>
      </w:r>
    </w:p>
    <w:p>
      <w:pPr>
        <w:widowControl/>
        <w:tabs>
          <w:tab w:val="left" w:pos="1932"/>
        </w:tabs>
        <w:snapToGrid w:val="0"/>
        <w:spacing w:line="580" w:lineRule="atLeast"/>
        <w:ind w:firstLine="640" w:firstLineChars="200"/>
        <w:rPr>
          <w:rFonts w:ascii="仿宋_GB2312" w:eastAsia="仿宋_GB2312" w:cs="Arial Unicode MS"/>
          <w:kern w:val="0"/>
          <w:sz w:val="32"/>
          <w:szCs w:val="32"/>
        </w:rPr>
      </w:pPr>
      <w:r>
        <w:rPr>
          <w:rFonts w:hint="eastAsia" w:ascii="仿宋_GB2312" w:eastAsia="仿宋_GB2312" w:cs="Arial Unicode MS"/>
          <w:kern w:val="0"/>
          <w:sz w:val="32"/>
          <w:szCs w:val="32"/>
        </w:rPr>
        <w:t>参加面试的考生应对本人提交的材料负责，凡提供虚假材料的考生，取消考生应聘资格。</w:t>
      </w:r>
    </w:p>
    <w:p>
      <w:pPr>
        <w:widowControl/>
        <w:tabs>
          <w:tab w:val="left" w:pos="1932"/>
        </w:tabs>
        <w:snapToGrid w:val="0"/>
        <w:spacing w:line="560" w:lineRule="exact"/>
        <w:ind w:firstLine="640" w:firstLineChars="200"/>
        <w:rPr>
          <w:rFonts w:ascii="黑体" w:hAnsi="黑体" w:eastAsia="黑体" w:cs="宋体"/>
          <w:kern w:val="0"/>
          <w:sz w:val="32"/>
          <w:szCs w:val="32"/>
        </w:rPr>
      </w:pPr>
      <w:r>
        <w:rPr>
          <w:rFonts w:hint="eastAsia" w:ascii="黑体" w:hAnsi="黑体" w:eastAsia="黑体" w:cs="宋体"/>
          <w:kern w:val="0"/>
          <w:sz w:val="32"/>
          <w:szCs w:val="32"/>
        </w:rPr>
        <w:t>五、放弃面试的处理</w:t>
      </w:r>
    </w:p>
    <w:p>
      <w:pPr>
        <w:widowControl/>
        <w:tabs>
          <w:tab w:val="left" w:pos="1932"/>
        </w:tabs>
        <w:snapToGrid w:val="0"/>
        <w:spacing w:line="580" w:lineRule="atLeast"/>
        <w:ind w:firstLine="640" w:firstLineChars="200"/>
        <w:rPr>
          <w:rFonts w:ascii="仿宋_GB2312" w:eastAsia="仿宋_GB2312" w:cs="Arial Unicode MS"/>
          <w:kern w:val="0"/>
          <w:sz w:val="32"/>
          <w:szCs w:val="32"/>
        </w:rPr>
      </w:pPr>
      <w:r>
        <w:rPr>
          <w:rFonts w:hint="eastAsia" w:ascii="仿宋_GB2312" w:eastAsia="仿宋_GB2312" w:cs="Arial Unicode MS"/>
          <w:kern w:val="0"/>
          <w:sz w:val="32"/>
          <w:szCs w:val="32"/>
        </w:rPr>
        <w:t>放弃面试者请填写《放弃面试资格声明》，经本人签名，拍照或扫描后于</w:t>
      </w:r>
      <w:r>
        <w:rPr>
          <w:rFonts w:hint="eastAsia" w:ascii="仿宋_GB2312" w:eastAsia="仿宋_GB2312" w:cs="Arial Unicode MS"/>
          <w:kern w:val="0"/>
          <w:sz w:val="32"/>
          <w:szCs w:val="32"/>
          <w:lang w:val="en-US" w:eastAsia="zh-CN"/>
        </w:rPr>
        <w:t>2026年</w:t>
      </w:r>
      <w:r>
        <w:rPr>
          <w:rFonts w:hint="eastAsia" w:ascii="仿宋_GB2312" w:eastAsia="仿宋_GB2312" w:cs="Arial Unicode MS"/>
          <w:kern w:val="0"/>
          <w:sz w:val="32"/>
          <w:szCs w:val="32"/>
        </w:rPr>
        <w:t>3月1</w:t>
      </w:r>
      <w:r>
        <w:rPr>
          <w:rFonts w:hint="eastAsia" w:ascii="仿宋_GB2312" w:eastAsia="仿宋_GB2312" w:cs="Arial Unicode MS"/>
          <w:kern w:val="0"/>
          <w:sz w:val="32"/>
          <w:szCs w:val="32"/>
          <w:lang w:val="en-US" w:eastAsia="zh-CN"/>
        </w:rPr>
        <w:t>7</w:t>
      </w:r>
      <w:r>
        <w:rPr>
          <w:rFonts w:hint="eastAsia" w:ascii="仿宋_GB2312" w:eastAsia="仿宋_GB2312" w:cs="Arial Unicode MS"/>
          <w:kern w:val="0"/>
          <w:sz w:val="32"/>
          <w:szCs w:val="32"/>
        </w:rPr>
        <w:t>日上午12:00前</w:t>
      </w:r>
      <w:r>
        <w:rPr>
          <w:rFonts w:hint="eastAsia" w:ascii="仿宋_GB2312" w:eastAsia="仿宋_GB2312" w:cs="Arial Unicode MS"/>
          <w:kern w:val="0"/>
          <w:sz w:val="32"/>
          <w:szCs w:val="32"/>
          <w:lang w:eastAsia="zh-CN"/>
        </w:rPr>
        <w:t>发送至</w:t>
      </w:r>
      <w:r>
        <w:rPr>
          <w:rFonts w:hint="eastAsia" w:ascii="仿宋_GB2312" w:eastAsia="仿宋_GB2312" w:cs="Arial Unicode MS"/>
          <w:kern w:val="0"/>
          <w:sz w:val="32"/>
          <w:szCs w:val="32"/>
        </w:rPr>
        <w:t>邮箱</w:t>
      </w:r>
      <w:r>
        <w:rPr>
          <w:rFonts w:ascii="Times New Roman" w:hAnsi="Times New Roman" w:eastAsia="仿宋_GB2312"/>
          <w:kern w:val="0"/>
          <w:sz w:val="32"/>
          <w:szCs w:val="32"/>
        </w:rPr>
        <w:t>hkhyzxrsk@126.com</w:t>
      </w:r>
      <w:r>
        <w:rPr>
          <w:rFonts w:hint="eastAsia" w:ascii="仿宋_GB2312" w:eastAsia="仿宋_GB2312" w:cs="Arial Unicode MS"/>
          <w:kern w:val="0"/>
          <w:sz w:val="32"/>
          <w:szCs w:val="32"/>
        </w:rPr>
        <w:t>。在规定时间内未填报《放弃面试资格声明》且未参加面试的，视为</w:t>
      </w:r>
      <w:r>
        <w:rPr>
          <w:rFonts w:hint="eastAsia" w:ascii="仿宋_GB2312" w:eastAsia="仿宋_GB2312"/>
          <w:kern w:val="0"/>
          <w:sz w:val="32"/>
          <w:szCs w:val="32"/>
        </w:rPr>
        <w:t>自动放弃面试资格</w:t>
      </w:r>
      <w:r>
        <w:rPr>
          <w:rFonts w:hint="eastAsia" w:ascii="仿宋_GB2312" w:eastAsia="仿宋_GB2312" w:cs="Arial Unicode MS"/>
          <w:kern w:val="0"/>
          <w:sz w:val="32"/>
          <w:szCs w:val="32"/>
        </w:rPr>
        <w:t>。</w:t>
      </w:r>
    </w:p>
    <w:p>
      <w:pPr>
        <w:widowControl/>
        <w:tabs>
          <w:tab w:val="left" w:pos="1932"/>
        </w:tabs>
        <w:snapToGrid w:val="0"/>
        <w:spacing w:line="560" w:lineRule="atLeast"/>
        <w:ind w:firstLine="640" w:firstLineChars="200"/>
        <w:rPr>
          <w:rFonts w:ascii="黑体" w:hAnsi="黑体" w:eastAsia="黑体"/>
          <w:sz w:val="32"/>
          <w:szCs w:val="32"/>
        </w:rPr>
      </w:pPr>
      <w:r>
        <w:rPr>
          <w:rFonts w:hint="eastAsia" w:ascii="黑体" w:hAnsi="黑体" w:eastAsia="黑体"/>
          <w:sz w:val="32"/>
          <w:szCs w:val="32"/>
        </w:rPr>
        <w:t>六、注意事项</w:t>
      </w:r>
    </w:p>
    <w:p>
      <w:pPr>
        <w:widowControl/>
        <w:tabs>
          <w:tab w:val="left" w:pos="1932"/>
        </w:tabs>
        <w:snapToGrid w:val="0"/>
        <w:spacing w:line="580" w:lineRule="atLeast"/>
        <w:ind w:firstLine="640" w:firstLineChars="200"/>
        <w:rPr>
          <w:rFonts w:ascii="仿宋_GB2312" w:eastAsia="仿宋_GB2312" w:cs="Arial Unicode MS"/>
          <w:kern w:val="0"/>
          <w:sz w:val="32"/>
          <w:szCs w:val="32"/>
        </w:rPr>
      </w:pPr>
      <w:r>
        <w:rPr>
          <w:rFonts w:hint="eastAsia" w:ascii="仿宋_GB2312" w:eastAsia="仿宋_GB2312" w:cs="Arial Unicode MS"/>
          <w:kern w:val="0"/>
          <w:sz w:val="32"/>
          <w:szCs w:val="32"/>
        </w:rPr>
        <w:t>（一）请参加面试考生保持通讯畅通，如报名时提交的联系方式发生变化，务必及时联系我单位进行更改。</w:t>
      </w:r>
    </w:p>
    <w:p>
      <w:pPr>
        <w:widowControl/>
        <w:tabs>
          <w:tab w:val="left" w:pos="1932"/>
        </w:tabs>
        <w:snapToGrid w:val="0"/>
        <w:spacing w:line="580" w:lineRule="atLeast"/>
        <w:ind w:firstLine="640" w:firstLineChars="200"/>
        <w:rPr>
          <w:rFonts w:ascii="仿宋_GB2312" w:eastAsia="仿宋_GB2312" w:cs="Arial Unicode MS"/>
          <w:kern w:val="0"/>
          <w:sz w:val="32"/>
          <w:szCs w:val="32"/>
        </w:rPr>
      </w:pPr>
      <w:r>
        <w:rPr>
          <w:rFonts w:hint="eastAsia" w:ascii="仿宋_GB2312" w:eastAsia="仿宋_GB2312" w:cs="Arial Unicode MS"/>
          <w:kern w:val="0"/>
          <w:sz w:val="32"/>
          <w:szCs w:val="32"/>
        </w:rPr>
        <w:t>（二）面试期间，考场和候考室实行封闭管理，考生携带的电子通讯设备在面试前按工作人员要求上交并统一管理，面试后归还。未在规定时间前将电子通讯设备交工作人员统一管理的，取消面试资格。</w:t>
      </w:r>
    </w:p>
    <w:p>
      <w:pPr>
        <w:widowControl/>
        <w:tabs>
          <w:tab w:val="left" w:pos="1932"/>
        </w:tabs>
        <w:snapToGrid w:val="0"/>
        <w:spacing w:line="580" w:lineRule="atLeast"/>
        <w:ind w:firstLine="640" w:firstLineChars="200"/>
        <w:rPr>
          <w:rFonts w:ascii="仿宋_GB2312" w:eastAsia="仿宋_GB2312" w:cs="Arial Unicode MS"/>
          <w:kern w:val="0"/>
          <w:sz w:val="32"/>
          <w:szCs w:val="32"/>
        </w:rPr>
      </w:pPr>
      <w:r>
        <w:rPr>
          <w:rFonts w:hint="eastAsia" w:ascii="仿宋_GB2312" w:eastAsia="仿宋_GB2312" w:cs="Arial Unicode MS"/>
          <w:kern w:val="0"/>
          <w:sz w:val="32"/>
          <w:szCs w:val="32"/>
        </w:rPr>
        <w:t>（三）面试期间考生食宿及交通费用自理。</w:t>
      </w:r>
    </w:p>
    <w:p>
      <w:pPr>
        <w:widowControl/>
        <w:tabs>
          <w:tab w:val="left" w:pos="1932"/>
        </w:tabs>
        <w:snapToGrid w:val="0"/>
        <w:spacing w:line="580" w:lineRule="atLeast"/>
        <w:ind w:firstLine="640" w:firstLineChars="200"/>
        <w:rPr>
          <w:rFonts w:ascii="仿宋_GB2312" w:eastAsia="仿宋_GB2312" w:cs="Arial Unicode MS"/>
          <w:kern w:val="0"/>
          <w:sz w:val="32"/>
          <w:szCs w:val="32"/>
        </w:rPr>
      </w:pPr>
      <w:r>
        <w:rPr>
          <w:rFonts w:hint="eastAsia" w:ascii="仿宋_GB2312" w:eastAsia="仿宋_GB2312" w:cs="Arial Unicode MS"/>
          <w:kern w:val="0"/>
          <w:sz w:val="32"/>
          <w:szCs w:val="32"/>
        </w:rPr>
        <w:t>如有特殊情况，另行通知公告，请考生密切关注自然资源部南海局官网。</w:t>
      </w:r>
    </w:p>
    <w:p>
      <w:pPr>
        <w:widowControl/>
        <w:tabs>
          <w:tab w:val="left" w:pos="1932"/>
        </w:tabs>
        <w:snapToGrid w:val="0"/>
        <w:spacing w:line="580" w:lineRule="atLeast"/>
        <w:ind w:firstLine="640" w:firstLineChars="200"/>
        <w:rPr>
          <w:rFonts w:ascii="仿宋_GB2312" w:hAnsi="宋体" w:eastAsia="仿宋_GB2312" w:cs="宋体"/>
          <w:sz w:val="32"/>
          <w:szCs w:val="32"/>
        </w:rPr>
      </w:pPr>
      <w:r>
        <w:rPr>
          <w:rFonts w:hint="eastAsia" w:ascii="仿宋_GB2312" w:eastAsia="仿宋_GB2312" w:cs="Arial Unicode MS"/>
          <w:kern w:val="0"/>
          <w:sz w:val="32"/>
          <w:szCs w:val="32"/>
        </w:rPr>
        <w:t>联系人：陈老师        联系电话：0898-68625961</w:t>
      </w:r>
    </w:p>
    <w:p>
      <w:pPr>
        <w:wordWrap/>
        <w:spacing w:line="560" w:lineRule="exact"/>
        <w:ind w:firstLine="2880" w:firstLineChars="900"/>
        <w:jc w:val="left"/>
        <w:rPr>
          <w:rFonts w:ascii="仿宋_GB2312" w:hAnsi="仿宋_GB2312" w:eastAsia="仿宋_GB2312" w:cs="仿宋_GB2312"/>
          <w:sz w:val="32"/>
          <w:szCs w:val="32"/>
        </w:rPr>
      </w:pPr>
    </w:p>
    <w:p>
      <w:pPr>
        <w:wordWrap/>
        <w:spacing w:line="560" w:lineRule="exact"/>
        <w:ind w:firstLine="2880" w:firstLineChars="900"/>
        <w:jc w:val="left"/>
        <w:rPr>
          <w:rFonts w:ascii="仿宋_GB2312" w:hAnsi="仿宋_GB2312" w:eastAsia="仿宋_GB2312" w:cs="仿宋_GB2312"/>
          <w:sz w:val="32"/>
          <w:szCs w:val="32"/>
        </w:rPr>
      </w:pPr>
    </w:p>
    <w:p>
      <w:pPr>
        <w:pStyle w:val="2"/>
        <w:wordWrap/>
      </w:pPr>
    </w:p>
    <w:p>
      <w:pPr>
        <w:wordWrap w:val="0"/>
        <w:spacing w:line="560" w:lineRule="exact"/>
        <w:ind w:firstLine="2880" w:firstLineChars="90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自然资源部海口海洋中心</w:t>
      </w:r>
    </w:p>
    <w:p>
      <w:pPr>
        <w:wordWrap w:val="0"/>
        <w:spacing w:line="560" w:lineRule="exact"/>
        <w:ind w:firstLine="3520" w:firstLineChars="1100"/>
        <w:jc w:val="right"/>
        <w:rPr>
          <w:rFonts w:hint="default" w:ascii="仿宋_GB2312" w:hAnsi="宋体" w:eastAsia="仿宋_GB2312" w:cs="宋体"/>
          <w:sz w:val="32"/>
          <w:szCs w:val="32"/>
          <w:lang w:val="en-US"/>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年3月</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日</w:t>
      </w:r>
      <w:bookmarkStart w:id="0" w:name="OLE_LINK1"/>
      <w:r>
        <w:rPr>
          <w:rFonts w:hint="eastAsia" w:ascii="仿宋_GB2312" w:hAnsi="仿宋_GB2312" w:eastAsia="仿宋_GB2312" w:cs="仿宋_GB2312"/>
          <w:sz w:val="32"/>
          <w:szCs w:val="32"/>
          <w:lang w:val="en-US" w:eastAsia="zh-CN"/>
        </w:rPr>
        <w:t xml:space="preserve">   </w:t>
      </w:r>
      <w:bookmarkEnd w:id="0"/>
      <w:r>
        <w:rPr>
          <w:rFonts w:hint="eastAsia" w:ascii="仿宋_GB2312" w:hAnsi="仿宋_GB2312" w:eastAsia="仿宋_GB2312" w:cs="仿宋_GB2312"/>
          <w:sz w:val="32"/>
          <w:szCs w:val="32"/>
          <w:lang w:val="en-US" w:eastAsia="zh-CN"/>
        </w:rPr>
        <w:t xml:space="preserve"> </w:t>
      </w:r>
    </w:p>
    <w:sectPr>
      <w:headerReference r:id="rId3" w:type="default"/>
      <w:footerReference r:id="rId4" w:type="default"/>
      <w:pgSz w:w="11906" w:h="16838"/>
      <w:pgMar w:top="1440" w:right="1800" w:bottom="1440" w:left="1800" w:header="851" w:footer="992" w:gutter="0"/>
      <w:pgNumType w:fmt="numberInDash"/>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00000000" w:usb1="00000000" w:usb2="00000000" w:usb3="00000000" w:csb0="00000000"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2000000000000000000"/>
    <w:charset w:val="86"/>
    <w:family w:val="script"/>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Arial Unicode MS">
    <w:altName w:val="Times New Roman"/>
    <w:panose1 w:val="020B0604020202020204"/>
    <w:charset w:val="86"/>
    <w:family w:val="swiss"/>
    <w:pitch w:val="default"/>
    <w:sig w:usb0="00000000" w:usb1="00000000" w:usb2="0000003F" w:usb3="00000000" w:csb0="003F01FF" w:csb1="00000000"/>
  </w:font>
  <w:font w:name="楷体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00"/>
    <w:family w:val="modern"/>
    <w:pitch w:val="default"/>
    <w:sig w:usb0="00000000" w:usb1="0000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pict>
        <v:shape id="_x0000_s1028" o:spid="_x0000_s1028"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FgAAAGRycy9QSwEC&#10;FAAUAAAACACHTuJAs0lY7tAAAAAFAQAADwAAAAAAAAABACAAAAA4AAAAZHJzL2Rvd25yZXYueG1s&#10;UEsBAhQAFAAAAAgAh07iQMAbkUkjAgAANwQAAA4AAAAAAAAAAQAgAAAANQEAAGRycy9lMm9Eb2Mu&#10;eG1sUEsFBgAAAAAGAAYAWQEAAMoFAAAAAA==&#10;">
          <v:path/>
          <v:fill on="f" focussize="0,0"/>
          <v:stroke on="f" weight="0.5pt" joinstyle="miter"/>
          <v:imagedata o:title=""/>
          <o:lock v:ext="edit"/>
          <v:textbox inset="0mm,0mm,0mm,0mm" style="mso-fit-shape-to-text:t;">
            <w:txbxContent>
              <w:p>
                <w:pPr>
                  <w:pStyle w:val="4"/>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rPr>
                  <w:t>- 6 -</w:t>
                </w:r>
                <w:r>
                  <w:rPr>
                    <w:rFonts w:hint="eastAsia" w:asciiTheme="minorEastAsia" w:hAnsiTheme="minorEastAsia" w:eastAsiaTheme="minorEastAsia" w:cstheme="minorEastAsia"/>
                    <w:sz w:val="28"/>
                    <w:szCs w:val="28"/>
                  </w:rPr>
                  <w:fldChar w:fldCharType="end"/>
                </w:r>
              </w:p>
            </w:txbxContent>
          </v:textbox>
        </v:shape>
      </w:pict>
    </w:r>
    <w:r>
      <w:pict>
        <v:shape id="_x0000_s1027" o:spid="_x0000_s1027" o:spt="202" type="#_x0000_t202" style="position:absolute;left:0pt;margin-top:0pt;height:12.2pt;width:19.55pt;mso-position-horizontal:outside;mso-position-horizontal-relative:margin;mso-wrap-style:none;z-index:251659264;mso-width-relative:page;mso-height-relative:page;" filled="f" stroked="f" coordsize="21600,21600" o:gfxdata="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WAAAAZHJzL1BLAQIUABQAAAAIAIdO4kDmx39j0gAAAAMBAAAPAAAAAAAAAAEAIAAAADgAAABk&#10;cnMvZG93bnJldi54bWxQSwECFAAUAAAACACHTuJApMfXnL0BAABdAwAADgAAAAAAAAABACAAAAA3&#10;AQAAZHJzL2Uyb0RvYy54bWxQSwUGAAAAAAYABgBZAQAAZgUAAAAA&#10;">
          <v:path/>
          <v:fill on="f" focussize="0,0"/>
          <v:stroke on="f" joinstyle="miter"/>
          <v:imagedata o:title=""/>
          <o:lock v:ext="edit"/>
          <v:textbox inset="0mm,0mm,0mm,0mm" style="mso-fit-shape-to-text:t;">
            <w:txbxContent>
              <w:p>
                <w:pPr>
                  <w:snapToGrid w:val="0"/>
                  <w:ind w:left="210" w:leftChars="100" w:right="210" w:rightChars="100"/>
                  <w:rPr>
                    <w:rFonts w:ascii="宋体" w:hAnsi="宋体" w:cs="宋体"/>
                    <w:sz w:val="28"/>
                    <w:szCs w:val="28"/>
                  </w:rPr>
                </w:pPr>
              </w:p>
              <w:p>
                <w:pPr>
                  <w:snapToGrid w:val="0"/>
                  <w:ind w:left="210" w:leftChars="100" w:right="210" w:rightChars="100"/>
                  <w:rPr>
                    <w:sz w:val="18"/>
                  </w:rPr>
                </w:pP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7"/>
  <w:embedTrueTypeFonts/>
  <w:saveSubsetFonts/>
  <w:documentProtection w:enforcement="0"/>
  <w:defaultTabStop w:val="420"/>
  <w:drawingGridVerticalSpacing w:val="156"/>
  <w:noPunctuationKerning w:val="true"/>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DYxYjI0OWYwNTNmZjA0OTcyYzg1MTI0ZDUxOTJlMzMifQ=="/>
  </w:docVars>
  <w:rsids>
    <w:rsidRoot w:val="01832939"/>
    <w:rsid w:val="001516EA"/>
    <w:rsid w:val="00163A85"/>
    <w:rsid w:val="00412DCD"/>
    <w:rsid w:val="004B3402"/>
    <w:rsid w:val="007428FC"/>
    <w:rsid w:val="008B4EAF"/>
    <w:rsid w:val="00943B20"/>
    <w:rsid w:val="009D70C6"/>
    <w:rsid w:val="009E10C6"/>
    <w:rsid w:val="00A12959"/>
    <w:rsid w:val="00B1532C"/>
    <w:rsid w:val="00BA5BE8"/>
    <w:rsid w:val="00DF096B"/>
    <w:rsid w:val="00F11966"/>
    <w:rsid w:val="00F30E60"/>
    <w:rsid w:val="00FB4547"/>
    <w:rsid w:val="01832939"/>
    <w:rsid w:val="02AD361F"/>
    <w:rsid w:val="037551B7"/>
    <w:rsid w:val="04190A8F"/>
    <w:rsid w:val="04E470A0"/>
    <w:rsid w:val="05453CD6"/>
    <w:rsid w:val="07CF5DE6"/>
    <w:rsid w:val="0831303B"/>
    <w:rsid w:val="0A5D0EF3"/>
    <w:rsid w:val="0ABA1B63"/>
    <w:rsid w:val="0ACF3595"/>
    <w:rsid w:val="0BB05F2E"/>
    <w:rsid w:val="0BBA524C"/>
    <w:rsid w:val="0C4C3EA9"/>
    <w:rsid w:val="0DBF68FD"/>
    <w:rsid w:val="0E6A6868"/>
    <w:rsid w:val="0E7B1BEF"/>
    <w:rsid w:val="0FA062BA"/>
    <w:rsid w:val="101E3DAE"/>
    <w:rsid w:val="11017E3D"/>
    <w:rsid w:val="114A54CA"/>
    <w:rsid w:val="11FC193D"/>
    <w:rsid w:val="15B2403F"/>
    <w:rsid w:val="15B8435D"/>
    <w:rsid w:val="17C4348D"/>
    <w:rsid w:val="181949BB"/>
    <w:rsid w:val="184B5A18"/>
    <w:rsid w:val="18650576"/>
    <w:rsid w:val="18FF5950"/>
    <w:rsid w:val="19D379B8"/>
    <w:rsid w:val="19DD306D"/>
    <w:rsid w:val="1A7F1CED"/>
    <w:rsid w:val="1B00154A"/>
    <w:rsid w:val="1B010432"/>
    <w:rsid w:val="1C185B56"/>
    <w:rsid w:val="1C19367C"/>
    <w:rsid w:val="1DC15D79"/>
    <w:rsid w:val="1E220F0E"/>
    <w:rsid w:val="1E622A81"/>
    <w:rsid w:val="1EBD56D7"/>
    <w:rsid w:val="1F3C5FFF"/>
    <w:rsid w:val="2040567B"/>
    <w:rsid w:val="2066149D"/>
    <w:rsid w:val="21294361"/>
    <w:rsid w:val="224F429B"/>
    <w:rsid w:val="22D4654E"/>
    <w:rsid w:val="23700025"/>
    <w:rsid w:val="23713FAB"/>
    <w:rsid w:val="23FE3F8C"/>
    <w:rsid w:val="242F6132"/>
    <w:rsid w:val="249B5576"/>
    <w:rsid w:val="265F6619"/>
    <w:rsid w:val="27181100"/>
    <w:rsid w:val="27BD3A55"/>
    <w:rsid w:val="29AB69C8"/>
    <w:rsid w:val="2AD90BA6"/>
    <w:rsid w:val="2D182972"/>
    <w:rsid w:val="2D9B510F"/>
    <w:rsid w:val="2DF81343"/>
    <w:rsid w:val="2E637B29"/>
    <w:rsid w:val="30496151"/>
    <w:rsid w:val="3252214B"/>
    <w:rsid w:val="328F5E3A"/>
    <w:rsid w:val="339F4E3B"/>
    <w:rsid w:val="33D07732"/>
    <w:rsid w:val="34470DDA"/>
    <w:rsid w:val="35074561"/>
    <w:rsid w:val="35725E7F"/>
    <w:rsid w:val="357A71D2"/>
    <w:rsid w:val="37D67B20"/>
    <w:rsid w:val="380134EA"/>
    <w:rsid w:val="38554162"/>
    <w:rsid w:val="38653A79"/>
    <w:rsid w:val="389B749B"/>
    <w:rsid w:val="39641F90"/>
    <w:rsid w:val="3A1514CF"/>
    <w:rsid w:val="3AEB11D6"/>
    <w:rsid w:val="3AFC596C"/>
    <w:rsid w:val="3B1E115A"/>
    <w:rsid w:val="3B2A0CF0"/>
    <w:rsid w:val="3BD8DD75"/>
    <w:rsid w:val="3CB94393"/>
    <w:rsid w:val="3D8F3346"/>
    <w:rsid w:val="3E1C107E"/>
    <w:rsid w:val="3E1C493E"/>
    <w:rsid w:val="3FFC51FA"/>
    <w:rsid w:val="40041DC9"/>
    <w:rsid w:val="40A01E40"/>
    <w:rsid w:val="4239661D"/>
    <w:rsid w:val="45181E73"/>
    <w:rsid w:val="46084BE6"/>
    <w:rsid w:val="47371614"/>
    <w:rsid w:val="483D40CA"/>
    <w:rsid w:val="48847F4B"/>
    <w:rsid w:val="4BB167EE"/>
    <w:rsid w:val="4C303F46"/>
    <w:rsid w:val="4C701E77"/>
    <w:rsid w:val="4E6545EB"/>
    <w:rsid w:val="4F0040A4"/>
    <w:rsid w:val="4F6A4411"/>
    <w:rsid w:val="500B71A4"/>
    <w:rsid w:val="502D3CC6"/>
    <w:rsid w:val="507F0B0B"/>
    <w:rsid w:val="5099030C"/>
    <w:rsid w:val="51464C68"/>
    <w:rsid w:val="5167040A"/>
    <w:rsid w:val="518C4062"/>
    <w:rsid w:val="52483D98"/>
    <w:rsid w:val="53395DD6"/>
    <w:rsid w:val="53AC0356"/>
    <w:rsid w:val="54720701"/>
    <w:rsid w:val="547FA8A7"/>
    <w:rsid w:val="55BA2F3C"/>
    <w:rsid w:val="564F1D64"/>
    <w:rsid w:val="56701B0F"/>
    <w:rsid w:val="56EB5639"/>
    <w:rsid w:val="57686C8A"/>
    <w:rsid w:val="59566EFB"/>
    <w:rsid w:val="5D35760E"/>
    <w:rsid w:val="5D3D64C3"/>
    <w:rsid w:val="5D969029"/>
    <w:rsid w:val="5DEF8285"/>
    <w:rsid w:val="5E5A37D0"/>
    <w:rsid w:val="5FDAA0DA"/>
    <w:rsid w:val="60A6239C"/>
    <w:rsid w:val="613876CD"/>
    <w:rsid w:val="615A7643"/>
    <w:rsid w:val="616E7593"/>
    <w:rsid w:val="618832FA"/>
    <w:rsid w:val="62F12229"/>
    <w:rsid w:val="63FC2AC5"/>
    <w:rsid w:val="63FC70D8"/>
    <w:rsid w:val="646B11DF"/>
    <w:rsid w:val="64DD2A65"/>
    <w:rsid w:val="66633CE5"/>
    <w:rsid w:val="674546BD"/>
    <w:rsid w:val="68014B1A"/>
    <w:rsid w:val="687867B8"/>
    <w:rsid w:val="68BF2CAB"/>
    <w:rsid w:val="6AAA42E1"/>
    <w:rsid w:val="6B2667E8"/>
    <w:rsid w:val="6BB12556"/>
    <w:rsid w:val="6BC4428F"/>
    <w:rsid w:val="6C6E6699"/>
    <w:rsid w:val="6D090170"/>
    <w:rsid w:val="6F8304A0"/>
    <w:rsid w:val="6FE0165C"/>
    <w:rsid w:val="71395756"/>
    <w:rsid w:val="72AB41A3"/>
    <w:rsid w:val="7367736B"/>
    <w:rsid w:val="74036125"/>
    <w:rsid w:val="75610B49"/>
    <w:rsid w:val="7656441A"/>
    <w:rsid w:val="7657019E"/>
    <w:rsid w:val="76BD6253"/>
    <w:rsid w:val="77040325"/>
    <w:rsid w:val="77BF551B"/>
    <w:rsid w:val="78000D00"/>
    <w:rsid w:val="78006D3F"/>
    <w:rsid w:val="780C5A2D"/>
    <w:rsid w:val="78C0027C"/>
    <w:rsid w:val="78F50225"/>
    <w:rsid w:val="790A14F7"/>
    <w:rsid w:val="7A2A1835"/>
    <w:rsid w:val="7AEE0676"/>
    <w:rsid w:val="7BBF38D8"/>
    <w:rsid w:val="7BCD96E6"/>
    <w:rsid w:val="7C43369E"/>
    <w:rsid w:val="7CB702E3"/>
    <w:rsid w:val="7DBB1012"/>
    <w:rsid w:val="7E9C0E44"/>
    <w:rsid w:val="7EAB1087"/>
    <w:rsid w:val="85DFEFB3"/>
    <w:rsid w:val="BF78028E"/>
    <w:rsid w:val="BF7BF7B0"/>
    <w:rsid w:val="BFFFF7E9"/>
    <w:rsid w:val="CCDF6EFC"/>
    <w:rsid w:val="EACFC321"/>
    <w:rsid w:val="F57F97A7"/>
    <w:rsid w:val="F7EE5CC5"/>
    <w:rsid w:val="FEBEB23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adjustRightInd w:val="0"/>
      <w:spacing w:line="360" w:lineRule="atLeast"/>
      <w:ind w:firstLine="482"/>
      <w:textAlignment w:val="baseline"/>
    </w:pPr>
    <w:rPr>
      <w:rFonts w:ascii="Times New Roman" w:hAnsi="Times New Roman"/>
      <w:kern w:val="0"/>
      <w:sz w:val="24"/>
      <w:szCs w:val="20"/>
    </w:rPr>
  </w:style>
  <w:style w:type="paragraph" w:styleId="3">
    <w:name w:val="Balloon Text"/>
    <w:basedOn w:val="1"/>
    <w:link w:val="9"/>
    <w:qFormat/>
    <w:uiPriority w:val="0"/>
    <w:rPr>
      <w:sz w:val="18"/>
      <w:szCs w:val="18"/>
    </w:rPr>
  </w:style>
  <w:style w:type="paragraph" w:styleId="4">
    <w:name w:val="footer"/>
    <w:basedOn w:val="1"/>
    <w:unhideWhenUsed/>
    <w:qFormat/>
    <w:uiPriority w:val="99"/>
    <w:pPr>
      <w:tabs>
        <w:tab w:val="center" w:pos="4153"/>
        <w:tab w:val="right" w:pos="8306"/>
      </w:tabs>
      <w:snapToGrid w:val="0"/>
      <w:jc w:val="left"/>
    </w:pPr>
    <w:rPr>
      <w:kern w:val="0"/>
      <w:sz w:val="18"/>
      <w:szCs w:val="18"/>
    </w:rPr>
  </w:style>
  <w:style w:type="paragraph" w:styleId="5">
    <w:name w:val="header"/>
    <w:basedOn w:val="1"/>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customStyle="1" w:styleId="8">
    <w:name w:val="普通(网站)1"/>
    <w:basedOn w:val="1"/>
    <w:qFormat/>
    <w:uiPriority w:val="0"/>
    <w:pPr>
      <w:jc w:val="left"/>
    </w:pPr>
    <w:rPr>
      <w:kern w:val="0"/>
      <w:sz w:val="24"/>
    </w:rPr>
  </w:style>
  <w:style w:type="character" w:customStyle="1" w:styleId="9">
    <w:name w:val="批注框文本 Char"/>
    <w:basedOn w:val="7"/>
    <w:link w:val="3"/>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1255</Words>
  <Characters>1390</Characters>
  <Lines>2</Lines>
  <Paragraphs>3</Paragraphs>
  <TotalTime>0</TotalTime>
  <ScaleCrop>false</ScaleCrop>
  <LinksUpToDate>false</LinksUpToDate>
  <CharactersWithSpaces>1401</CharactersWithSpaces>
  <Application>WPS Office_11.8.2.10458_F1E327BC-269C-435d-A152-05C5408002CA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2024-05-10T09:01:00Z</dcterms:created>
  <dc:creator>陈颜</dc:creator>
  <cp:lastModifiedBy>RSC-01</cp:lastModifiedBy>
  <cp:lastPrinted>2025-03-05T19:12:00Z</cp:lastPrinted>
  <dcterms:modified xsi:type="dcterms:W3CDTF">2026-03-03T09:37:56Z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2052-11.8.2.10458</vt:lpwstr>
  </property>
  <property fmtid="{D5CDD505-2E9C-101B-9397-08002B2CF9AE}" pid="3" name="ICV">
    <vt:lpwstr>120B729DDD444DBBBC585BEB261778DD_11</vt:lpwstr>
  </property>
  <property fmtid="{D5CDD505-2E9C-101B-9397-08002B2CF9AE}" pid="4" name="KSOTemplateDocerSaveRecord">
    <vt:lpwstr>eyJoZGlkIjoiMDYxYjI0OWYwNTNmZjA0OTcyYzg1MTI0ZDUxOTJlMzMiLCJ1c2VySWQiOiIyNTEyNTM4MzkifQ==</vt:lpwstr>
  </property>
</Properties>
</file>