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F265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初中学生王某因申请出国留学成功要离校，班里其他同学在简短送别会后，因不舍哭泣不止，导致英语课无法进行。面对这样的情况，英语课老师应该（）</w:t>
      </w:r>
    </w:p>
    <w:p w14:paraId="7C4CC1DB">
      <w:pPr>
        <w:rPr>
          <w:rFonts w:hint="eastAsia"/>
        </w:rPr>
      </w:pPr>
      <w:r>
        <w:rPr>
          <w:rFonts w:hint="eastAsia"/>
        </w:rPr>
        <w:t>A.不动声色，继续上课B.安慰学生，疏导情绪，继续上课</w:t>
      </w:r>
    </w:p>
    <w:p w14:paraId="71C356C2">
      <w:pPr>
        <w:rPr>
          <w:rFonts w:hint="eastAsia"/>
        </w:rPr>
      </w:pPr>
      <w:r>
        <w:rPr>
          <w:rFonts w:hint="eastAsia"/>
        </w:rPr>
        <w:t>C.暂停教学，自主学习D.提醒学生控制情绪，继续上课</w:t>
      </w:r>
    </w:p>
    <w:p w14:paraId="0DC7D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教师运用教育机智时要因势利导，顺着学生心理、思想行为的发展趋势，加以有效地引导。班上的其他同学因与王某离别而陷入悲伤的情绪，教师要因势利导，安慰学生，疏导情绪，不能不做处理，或者压抑学生的情绪。同时教师要掌握分寸，注意教学的正常进行。故B项最为恰当，当选。</w:t>
      </w:r>
    </w:p>
    <w:p w14:paraId="2CBD8E5A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多普勒效应是指如果信号源和接收者之间有相对运动，那么接收端接收到的信号频率将发生变化：相向运动则频率增加，反向运动则频率降低。公路上的测速雷达、医学上的彩超用的都是多普勒效应原理。在宇宙学研究中，多普勒效应也大放异彩，研究遥远天体的运动不再是不可能的事情，它甚至还引出了颠覆人们世界观的理论“宇宙大爆炸理论”——星系都在互相远离，宇宙处于不断膨胀的状态。虽然多普勒效应有着很高的知名度，但多普勒本人的经历却鲜为人知：他的全名曾被谬传许久，他的大半生都在被拒绝中度过，甚至提出多普勒效应的当天，会场下面只坐了六个人。</w:t>
      </w:r>
    </w:p>
    <w:p w14:paraId="5DFA2DFA">
      <w:pPr>
        <w:rPr>
          <w:rFonts w:hint="eastAsia"/>
        </w:rPr>
      </w:pPr>
      <w:r>
        <w:rPr>
          <w:rFonts w:hint="eastAsia"/>
        </w:rPr>
        <w:t>这段文字接下来最可能重点介绍（）</w:t>
      </w:r>
    </w:p>
    <w:p w14:paraId="1F5CBF34">
      <w:pPr>
        <w:rPr>
          <w:rFonts w:hint="eastAsia"/>
        </w:rPr>
      </w:pPr>
      <w:r>
        <w:rPr>
          <w:rFonts w:hint="eastAsia"/>
        </w:rPr>
        <w:t>A.围绕宇宙大爆炸理论的争论</w:t>
      </w:r>
    </w:p>
    <w:p w14:paraId="0B6E2C23">
      <w:pPr>
        <w:rPr>
          <w:rFonts w:hint="eastAsia"/>
        </w:rPr>
      </w:pPr>
      <w:r>
        <w:rPr>
          <w:rFonts w:hint="eastAsia"/>
        </w:rPr>
        <w:t>B.多普勒效应与交通信号设计</w:t>
      </w:r>
    </w:p>
    <w:p w14:paraId="233350BA">
      <w:pPr>
        <w:rPr>
          <w:rFonts w:hint="eastAsia"/>
        </w:rPr>
      </w:pPr>
      <w:r>
        <w:rPr>
          <w:rFonts w:hint="eastAsia"/>
        </w:rPr>
        <w:t>C.多普勒的学习经历与学术生涯</w:t>
      </w:r>
    </w:p>
    <w:p w14:paraId="68E39338">
      <w:pPr>
        <w:rPr>
          <w:rFonts w:hint="eastAsia"/>
        </w:rPr>
      </w:pPr>
      <w:r>
        <w:rPr>
          <w:rFonts w:hint="eastAsia"/>
        </w:rPr>
        <w:t>D.天文学家建立宇宙模型的基础</w:t>
      </w:r>
    </w:p>
    <w:p w14:paraId="2EEAD59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文段开始提到多普勒效应的定义，后面提及多普勒效应的运用，最后提到多普勒本人的经历。所以后文应该紧接着“多普勒本人的经历”进行叙述。C项是“多普勒本人的经历”，当选。</w:t>
      </w:r>
    </w:p>
    <w:p w14:paraId="66FA7565">
      <w:pPr>
        <w:rPr>
          <w:rFonts w:hint="eastAsia"/>
          <w:lang w:val="en-US" w:eastAsia="zh-CN"/>
        </w:rPr>
      </w:pPr>
      <w:r>
        <w:rPr>
          <w:rFonts w:hint="eastAsia"/>
        </w:rPr>
        <w:t>【干扰项】A项、B项、D项都与文段最后的话题不一致，排除。</w:t>
      </w:r>
    </w:p>
    <w:p w14:paraId="43581F11">
      <w:pPr>
        <w:jc w:val="left"/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从所给的四个选项中，选择最合适的一个填入问号处，使之呈现一定的规律性（ ）</w:t>
      </w:r>
    </w:p>
    <w:p w14:paraId="0E6E430F">
      <w:pPr>
        <w:jc w:val="center"/>
      </w:pPr>
      <w:r>
        <w:drawing>
          <wp:inline distT="0" distB="0" distL="114300" distR="114300">
            <wp:extent cx="2807970" cy="1363980"/>
            <wp:effectExtent l="0" t="0" r="11430" b="762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282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6098FA4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>Ｃ</w:t>
      </w:r>
      <w:r>
        <w:rPr>
          <w:rFonts w:hint="eastAsia"/>
          <w:lang w:val="en-US" w:eastAsia="zh-CN"/>
        </w:rPr>
        <w:t>【山香讲师解析】</w:t>
      </w:r>
      <w:r>
        <w:rPr>
          <w:lang w:val="en-US" w:eastAsia="zh-CN"/>
        </w:rPr>
        <w:t>观察发现，题干图形均由一个实心圆、一个空心圆和一个菱形组成，故？处也应符合</w:t>
      </w:r>
      <w:r>
        <w:rPr>
          <w:rFonts w:hint="default"/>
          <w:lang w:val="en-US" w:eastAsia="zh-CN"/>
        </w:rPr>
        <w:t>此规律，只有Ｃ项符合。故本题选Ｃ。</w:t>
      </w:r>
    </w:p>
    <w:p w14:paraId="6C26ED56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</w:rPr>
        <w:t>甲乙两人是运动搭档，如果甲早上运动2小时，则乙早上运动1小时，如果甲晚上运动2小时，则乙晚上运动3小时。现在统计了甲乙两人5天的运动时间，发现他们并不是每天早晚都运动，在5天内他们一共运动了21个小时，问乙5天内运动了几个小时（）</w:t>
      </w:r>
    </w:p>
    <w:p w14:paraId="7576DCB5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A.12</w:t>
      </w:r>
    </w:p>
    <w:p w14:paraId="06462E9B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B.11</w:t>
      </w:r>
    </w:p>
    <w:p w14:paraId="172A65B4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C.3</w:t>
      </w:r>
    </w:p>
    <w:p w14:paraId="513B798A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D.5</w:t>
      </w:r>
    </w:p>
    <w:p w14:paraId="5D7362DF">
      <w:pPr>
        <w:rPr>
          <w:rFonts w:hint="default"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</w:rPr>
        <w:t>.B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如果甲乙早上运动，两人共运动2＋1＝3小时；如果甲乙晚上运动，两人共运动2＋3＝5小时。设甲乙早上运动的天数为x，晚上运动的天数为y，则可列式子：3x＋5y＝21。因3x与21均为3的倍数，故5y也一定是3的倍数，y只能为3，代入解得x＝2。则乙5天内运动了2×1＋3×3＝11小时。本题选B。</w:t>
      </w:r>
    </w:p>
    <w:p w14:paraId="0C8FE155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有人认为：“教师只要学科知识过硬、实践经验丰富就行了，是否掌握教育理论并不重要。”</w:t>
      </w:r>
    </w:p>
    <w:p w14:paraId="31D1EC6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请对这一观点作出判断和分析。</w:t>
      </w:r>
    </w:p>
    <w:p w14:paraId="47047BFA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要求：判断准确，观点明确，分析合理，条理清晰，字数不超过400字。</w:t>
      </w:r>
    </w:p>
    <w:p w14:paraId="71EE7DF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答题思路判断：题干观点错误。</w:t>
      </w:r>
    </w:p>
    <w:p w14:paraId="694463E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理论：教师的素养。</w:t>
      </w:r>
    </w:p>
    <w:p w14:paraId="755ADB6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分析：教师知识素养包含多方面，教育理论对教师工作有重要帮助。</w:t>
      </w:r>
    </w:p>
    <w:p w14:paraId="2C6C1E1E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结论：教师需掌握教育理论知识。</w:t>
      </w:r>
    </w:p>
    <w:p w14:paraId="7B8D634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612104D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（1）题干中的观点错误。</w:t>
      </w:r>
    </w:p>
    <w:p w14:paraId="0B77FFE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①教师的知识素养不仅包括学科专业知识、实践知识，还应包括政治理论修养、科学文化知识和教育科学知识。其中，教育科学知识是人们通过数千年的教育实践，积累的丰富的教育教学实践经验。在总结这些经验的基础上，人们揭示了教育教学的规律，提出了教育教学的原则、方法体系，形成了系统的教育理论。教师要加强教育工作的科学性和有效性，就必须掌握这些理论。</w:t>
      </w:r>
    </w:p>
    <w:p w14:paraId="1757AE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教育理论包括教育学、心理学、教育管理等多个方面的知识。教育学可以帮助教师了解教育的本质、目标和方法等，心理学能帮助教师了解学生的认知、情感等方面的规律，有助于教师更好地进行教学设计，开展教育教学工作。此外，教育管理也是教师应当掌握的技能，它可以帮助教师更有效地管理课堂教学，激发学生的学习兴趣，提高教学效果。</w:t>
      </w:r>
    </w:p>
    <w:p w14:paraId="244B430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（3）综上所述，教师需要掌握教育理论知识，题干中的观点忽略了教育理论知识在教师工作中的必要性和重要性，是错误的。</w:t>
      </w:r>
    </w:p>
    <w:p w14:paraId="5886E17D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（395字）</w:t>
      </w:r>
    </w:p>
    <w:p w14:paraId="787A5A0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评分标准题干中的观点错误（30%）；</w:t>
      </w:r>
    </w:p>
    <w:p w14:paraId="68BC794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逐步论证教育理论对教师工作有重要帮助（50%）；</w:t>
      </w:r>
    </w:p>
    <w:p w14:paraId="36F73C4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68C5D5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2026-02-26T02:18:20Z</dcterms:created>
  <dc:creator>123</dc:creator>
  <cp:lastModifiedBy>WPS_1677572160</cp:lastModifiedBy>
  <dcterms:modified xsi:type="dcterms:W3CDTF">2026-02-26T02:18:26Z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A5A99A30E245445E9B28CA680B11E318_12</vt:lpwstr>
  </property>
</Properties>
</file>