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7F41">
      <w:pPr>
        <w:jc w:val="both"/>
        <w:rPr>
          <w:rFonts w:hint="eastAsia"/>
          <w:sz w:val="44"/>
          <w:szCs w:val="44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附件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3</w:t>
      </w:r>
    </w:p>
    <w:p w14:paraId="4D22F4F5">
      <w:pPr>
        <w:spacing w:line="400" w:lineRule="exact"/>
        <w:ind w:firstLine="320" w:firstLineChars="100"/>
        <w:jc w:val="center"/>
        <w:rPr>
          <w:rFonts w:hint="eastAsia" w:ascii="宋体" w:hAnsi="宋体" w:cs="方正小标宋简体"/>
          <w:kern w:val="0"/>
          <w:sz w:val="32"/>
          <w:szCs w:val="36"/>
        </w:rPr>
      </w:pPr>
      <w:r>
        <w:rPr>
          <w:rFonts w:hint="eastAsia" w:ascii="宋体" w:hAnsi="宋体" w:cs="方正小标宋简体"/>
          <w:kern w:val="0"/>
          <w:sz w:val="32"/>
          <w:szCs w:val="36"/>
        </w:rPr>
        <w:t>2026年度东明县事业单位公开招聘初级综合类岗位人员</w:t>
      </w:r>
    </w:p>
    <w:p w14:paraId="2E89105A">
      <w:pPr>
        <w:spacing w:line="400" w:lineRule="exact"/>
        <w:ind w:firstLine="320" w:firstLineChars="100"/>
        <w:jc w:val="center"/>
        <w:rPr>
          <w:sz w:val="44"/>
          <w:szCs w:val="44"/>
        </w:rPr>
      </w:pPr>
      <w:r>
        <w:rPr>
          <w:rFonts w:hint="eastAsia" w:ascii="宋体" w:hAnsi="宋体" w:cs="方正小标宋简体"/>
          <w:kern w:val="0"/>
          <w:sz w:val="32"/>
          <w:szCs w:val="36"/>
        </w:rPr>
        <w:t>同意应聘介绍信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543"/>
        <w:gridCol w:w="601"/>
        <w:gridCol w:w="670"/>
        <w:gridCol w:w="1029"/>
        <w:gridCol w:w="1327"/>
        <w:gridCol w:w="1690"/>
        <w:gridCol w:w="2194"/>
      </w:tblGrid>
      <w:tr w14:paraId="29FE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E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DD7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7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社保缴纳情况</w:t>
            </w:r>
          </w:p>
        </w:tc>
        <w:tc>
          <w:tcPr>
            <w:tcW w:w="12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A3CDCF">
            <w:pPr>
              <w:jc w:val="both"/>
              <w:rPr>
                <w:rStyle w:val="4"/>
                <w:rFonts w:hint="eastAsia"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sym w:font="Wingdings" w:char="00A8"/>
            </w:r>
            <w:r>
              <w:rPr>
                <w:rStyle w:val="4"/>
                <w:rFonts w:hint="eastAsia" w:eastAsia="宋体"/>
                <w:lang w:val="en-US" w:eastAsia="zh-CN" w:bidi="ar"/>
              </w:rPr>
              <w:t>已缴纳</w:t>
            </w:r>
          </w:p>
          <w:p w14:paraId="68C15120">
            <w:pPr>
              <w:jc w:val="both"/>
              <w:rPr>
                <w:rStyle w:val="4"/>
                <w:rFonts w:hint="default" w:eastAsia="宋体"/>
                <w:lang w:val="en-US" w:eastAsia="zh-CN" w:bidi="ar"/>
              </w:rPr>
            </w:pPr>
            <w:r>
              <w:rPr>
                <w:rStyle w:val="4"/>
                <w:rFonts w:hint="eastAsia" w:eastAsia="宋体"/>
                <w:lang w:val="en-US" w:eastAsia="zh-CN" w:bidi="ar"/>
              </w:rPr>
              <w:t>社保缴纳县区：</w:t>
            </w:r>
          </w:p>
          <w:p w14:paraId="3FEA8E2C">
            <w:pPr>
              <w:jc w:val="both"/>
              <w:rPr>
                <w:rStyle w:val="5"/>
                <w:rFonts w:hint="default"/>
                <w:lang w:val="en-US" w:eastAsia="zh-CN" w:bidi="ar"/>
              </w:rPr>
            </w:pPr>
          </w:p>
        </w:tc>
      </w:tr>
      <w:tr w14:paraId="483D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00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F164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8B8A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261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06A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3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89D6">
            <w:pPr>
              <w:jc w:val="left"/>
            </w:pPr>
          </w:p>
        </w:tc>
        <w:tc>
          <w:tcPr>
            <w:tcW w:w="2003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D292">
            <w:pPr>
              <w:jc w:val="left"/>
            </w:pPr>
          </w:p>
        </w:tc>
        <w:tc>
          <w:tcPr>
            <w:tcW w:w="9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76DB">
            <w:pPr>
              <w:jc w:val="left"/>
            </w:pP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0F57">
            <w:pPr>
              <w:jc w:val="left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sym w:font="Wingdings" w:char="00A8"/>
            </w:r>
            <w:r>
              <w:rPr>
                <w:rStyle w:val="4"/>
                <w:rFonts w:hint="eastAsia" w:eastAsia="宋体"/>
                <w:lang w:val="en-US" w:eastAsia="zh-CN" w:bidi="ar"/>
              </w:rPr>
              <w:t>未缴纳</w:t>
            </w:r>
          </w:p>
        </w:tc>
      </w:tr>
      <w:tr w14:paraId="73D3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A7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 w14:paraId="0B3F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38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5"/>
                <w:rFonts w:hint="eastAsia"/>
                <w:lang w:val="en-US" w:eastAsia="zh-CN" w:bidi="ar"/>
              </w:rPr>
              <w:t>已满约定服务期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rFonts w:hint="eastAsia"/>
                <w:lang w:val="en-US" w:eastAsia="zh-CN" w:bidi="ar"/>
              </w:rPr>
              <w:t>未满约定服务期（服务期限至     年  月）</w:t>
            </w:r>
          </w:p>
        </w:tc>
      </w:tr>
      <w:tr w14:paraId="1C10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3A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现工作单位性质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3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机关事业单位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国有企业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私营企业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其他</w:t>
            </w:r>
          </w:p>
        </w:tc>
      </w:tr>
      <w:tr w14:paraId="4BC0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61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38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4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机关事业在编人员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机关事业编外人员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国企人员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定向委培人员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私企人员</w:t>
            </w: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其他</w:t>
            </w:r>
          </w:p>
        </w:tc>
      </w:tr>
      <w:tr w14:paraId="6806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FD1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44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FFA0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同志系我单位________岗位工作人员，经核查，其不存在未完成的重大任务或项目、尚在脱密期内、处于特殊时期或受相关政策限制、涉及法律纠纷或正在接受纪律审查等情形，同意该同志应聘2026年度东明县事业单位公开招聘初级综合类岗位人员，若该同志存在约定的服务期限，亦同意其提前报考，如被聘用，准予按相关规定办理离职手续（人事档案、工资、党团关系等）。</w:t>
            </w:r>
          </w:p>
          <w:p w14:paraId="78E35C2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4443EB3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负责人签字：                                （单位行政公章）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 月    日</w:t>
            </w:r>
          </w:p>
        </w:tc>
      </w:tr>
      <w:tr w14:paraId="1127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161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446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C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同意该同志应聘2026年度东明县事业单位公开招聘初级综合类岗位人员，如被聘用，准予按相关规定办理离职手续（人事档案、工资、党团关系等）。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                    （单位行政公章）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 月    日</w:t>
            </w:r>
          </w:p>
        </w:tc>
      </w:tr>
      <w:tr w14:paraId="025F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4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7C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406E34A"/>
    <w:p w14:paraId="1A4A778D">
      <w:r>
        <w:rPr>
          <w:rFonts w:hint="eastAsia"/>
        </w:rPr>
        <w:t>填表说明：机关事业单位在编在职工作人员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有主管部门的国企人员须</w:t>
      </w:r>
      <w:r>
        <w:rPr>
          <w:rFonts w:hint="eastAsia"/>
        </w:rPr>
        <w:t>由</w:t>
      </w:r>
      <w:r>
        <w:rPr>
          <w:rFonts w:hint="eastAsia"/>
          <w:lang w:val="en-US" w:eastAsia="zh-CN"/>
        </w:rPr>
        <w:t>现</w:t>
      </w:r>
      <w:r>
        <w:rPr>
          <w:rFonts w:hint="eastAsia"/>
        </w:rPr>
        <w:t>工作单位、主管部门在“单位意见”和“主管部门意见”</w:t>
      </w:r>
      <w:r>
        <w:rPr>
          <w:rFonts w:hint="eastAsia"/>
          <w:lang w:val="en-US" w:eastAsia="zh-CN"/>
        </w:rPr>
        <w:t>栏</w:t>
      </w:r>
      <w:r>
        <w:rPr>
          <w:rFonts w:hint="eastAsia"/>
        </w:rPr>
        <w:t>分别签字、盖章；</w:t>
      </w:r>
      <w:r>
        <w:rPr>
          <w:rFonts w:hint="eastAsia"/>
          <w:lang w:val="en-US" w:eastAsia="zh-CN"/>
        </w:rPr>
        <w:t>无主管部门的国企人员及</w:t>
      </w:r>
      <w:r>
        <w:rPr>
          <w:rFonts w:hint="eastAsia"/>
        </w:rPr>
        <w:t>其他类别人员只需在“单位意见”</w:t>
      </w:r>
      <w:r>
        <w:rPr>
          <w:rFonts w:hint="eastAsia"/>
          <w:lang w:val="en-US" w:eastAsia="zh-CN"/>
        </w:rPr>
        <w:t>栏</w:t>
      </w:r>
      <w:r>
        <w:rPr>
          <w:rFonts w:hint="eastAsia"/>
        </w:rPr>
        <w:t>签字、盖章。</w:t>
      </w:r>
    </w:p>
    <w:sectPr>
      <w:pgSz w:w="11906" w:h="16838"/>
      <w:pgMar w:top="1701" w:right="1531" w:bottom="1701" w:left="1531" w:header="170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E41E6"/>
    <w:rsid w:val="0AC7110D"/>
    <w:rsid w:val="0DEF71E2"/>
    <w:rsid w:val="0E49299D"/>
    <w:rsid w:val="102B08A9"/>
    <w:rsid w:val="240115C5"/>
    <w:rsid w:val="261E41E6"/>
    <w:rsid w:val="2A4B3924"/>
    <w:rsid w:val="3A995C5C"/>
    <w:rsid w:val="43140575"/>
    <w:rsid w:val="4F0B5032"/>
    <w:rsid w:val="51864D34"/>
    <w:rsid w:val="549534E0"/>
    <w:rsid w:val="59060509"/>
    <w:rsid w:val="7524023C"/>
    <w:rsid w:val="7BB15A40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550</Characters>
  <Lines>0</Lines>
  <Paragraphs>0</Paragraphs>
  <TotalTime>23</TotalTime>
  <ScaleCrop>false</ScaleCrop>
  <LinksUpToDate>false</LinksUpToDate>
  <CharactersWithSpaces>736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2025-11-04T01:50:00Z</dcterms:created>
  <dc:creator>Administrator</dc:creator>
  <cp:lastModifiedBy>卜算子²⁰²¹</cp:lastModifiedBy>
  <dcterms:modified xsi:type="dcterms:W3CDTF">2026-01-21T07:21:06Z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1BF7E89E070C46CAA362F4720BAE797B_11</vt:lpwstr>
  </property>
  <property fmtid="{D5CDD505-2E9C-101B-9397-08002B2CF9AE}" pid="4" name="KSOTemplateDocerSaveRecord">
    <vt:lpwstr>eyJoZGlkIjoiZTkwNzRkZjk0YWMyOThlOTQ0NDhkNmJhYzdkY2JhZTciLCJ1c2VySWQiOiI0NTc3ODM1NzQifQ==</vt:lpwstr>
  </property>
</Properties>
</file>