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right="4" w:rightChars="0" w:firstLine="0" w:firstLineChars="0"/>
        <w:jc w:val="both"/>
        <w:rPr>
          <w:rFonts w:hint="default" w:ascii="黑体" w:hAnsi="黑体" w:eastAsia="黑体" w:cs="黑体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highlight w:val="none"/>
          <w:u w:val="none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" w:eastAsia="zh-CN" w:bidi="ar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安阳市市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直机关公开遴选公务员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报 考 指 南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一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、网上报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名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填写信息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有哪些注意事项？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答：报名人员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诚信报考，填报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。特别需提醒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1. 学习经历须从大中专学历填起，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注明各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阶段的起止年月、就读院校、所学专业、取得的学历（如中专、大专、本科、研究生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&lt;硕士&gt;、研究生&lt;博士&gt;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）和学位（如法学学士、经济学硕士、管理学博士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）、学习类型（如全日制普通高等教育、自学考试、成人教育、网络教育等）。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2. 所学专业须规范填写，不得填写简称。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3. 工作经历须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各阶段的起止年月、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单位及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部门、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职务职级（或具体从事工作）。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lang w:eastAsia="zh-CN"/>
        </w:rPr>
        <w:t>二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  <w:t>、年龄如何界定？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</w:rPr>
        <w:t>遴选的年龄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" w:eastAsia="zh-CN"/>
        </w:rPr>
        <w:t>2026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年1月，即：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3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198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月以后出生。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符合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遴选资格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条件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和职位要求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的参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照公务员法管理机关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本次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直机关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遴选职位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可以报考。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四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、省外公务员和省外参照公务员法管理机关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不能报考。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五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、“具有2年以上公务员或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者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参照公务员法管理机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是否含试用期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含试用期。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yellow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六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如何理解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“在本级机关工作2年以上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是指在县直和乡镇（街道）同一层级机关累计工作2年以上。在本级机关工作的时间以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正式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任职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（含试用期）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且实际在岗的时间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计算，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跨层级借调和挂职等的时间均不能计算在内。</w:t>
      </w:r>
    </w:p>
    <w:p>
      <w:pPr>
        <w:pStyle w:val="7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可以。比如，某考生先后在两个县直机关工作，可累计计算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其在县级机关工作的时间。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八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、如何把握“近3年年度考核没有基本称职以下等次”？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其余年度考核没有基本称职以下等次。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九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对“限以主修专业报考”如何理解？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可否以辅修、第二学位的专业报考？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答：对“限以主修专业报考”的职位，只能以主修专业报考，不能以辅修、第二学位的专业报考。对未限主修专业报考的职位，如果以辅修、第二学位等形式学习过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拟报考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职位要求的专业课程，并能够提交相关证书等证明材料，经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直遴选机关（单位）审核同意，也可报考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职位，具体由遴选机关（单位）把握并解释。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一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、如何把握到定向单位工作的服务年限？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有关规定，到定向单位工作未满服务年限的不得参加公开遴选，服务年限的计算以录用、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任职等文件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为准。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二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公告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中涉及“以上”、“以下”、“以前”、“以后”等的相关表述？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公告、职位表和报考指南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以上”、“以下”、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本级或本数。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如何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合理安排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网上报名时间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须进行身份认证，报名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时间为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日9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"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00至1月1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日17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"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建议提前下载注册豫事办、河南政务服务网，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</w:rPr>
        <w:t>妥善留存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密码等信息。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往年情况，报名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尤其是最后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人数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较为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中，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合理安排时间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早报名。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四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、对体检结果有疑问的，如何提出复检申请？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五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、《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" w:eastAsia="zh-CN"/>
        </w:rPr>
        <w:t>2026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年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度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" w:eastAsia="zh-CN"/>
        </w:rPr>
        <w:t>安阳市市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直机关公开遴选公务员报考指南》的适用范围是什么？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/>
        </w:rPr>
        <w:t>安阳市市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直机关公开遴选公务员报考指南》仅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适用于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"/>
        </w:rPr>
        <w:t>安阳市市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直机关公开遴选公务员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安阳市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公务员局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340" w:hanging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月</w:t>
      </w:r>
      <w:r>
        <w:rPr>
          <w:rFonts w:hint="default" w:ascii="Times New Roman" w:hAnsi="Times New Roman" w:cs="Times New Roman"/>
          <w:color w:val="auto"/>
          <w:sz w:val="34"/>
          <w:szCs w:val="34"/>
          <w:u w:val="none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idz4pdcAAAAIAQAADwAAAAAAAAABACAAAAA4AAAAZHJzL2Rvd25yZXYu&#10;eG1sUEsBAhQAFAAAAAgAh07iQOdVE+EfAgAAKQQAAA4AAAAAAAAAAQAgAAAAP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7BB60FC"/>
    <w:rsid w:val="0DE55CEF"/>
    <w:rsid w:val="13547AE7"/>
    <w:rsid w:val="14FB3F7E"/>
    <w:rsid w:val="159D1EFC"/>
    <w:rsid w:val="1F78E53C"/>
    <w:rsid w:val="1F968EFD"/>
    <w:rsid w:val="1FB8B800"/>
    <w:rsid w:val="1FDF9811"/>
    <w:rsid w:val="235DF920"/>
    <w:rsid w:val="23FF5923"/>
    <w:rsid w:val="27DFF6DF"/>
    <w:rsid w:val="29BB648C"/>
    <w:rsid w:val="29FF6443"/>
    <w:rsid w:val="2BDF6F5E"/>
    <w:rsid w:val="2D649B49"/>
    <w:rsid w:val="2DFCEE69"/>
    <w:rsid w:val="2E5DA5CD"/>
    <w:rsid w:val="2E5EAF86"/>
    <w:rsid w:val="2EDAE4BE"/>
    <w:rsid w:val="2FD74F40"/>
    <w:rsid w:val="2FE713EE"/>
    <w:rsid w:val="2FFC81CA"/>
    <w:rsid w:val="33BFE797"/>
    <w:rsid w:val="33DE4B0E"/>
    <w:rsid w:val="35BD96DD"/>
    <w:rsid w:val="36F70533"/>
    <w:rsid w:val="37FB15F0"/>
    <w:rsid w:val="37FF6239"/>
    <w:rsid w:val="37FFC06D"/>
    <w:rsid w:val="3A5F2FEA"/>
    <w:rsid w:val="3B2E903C"/>
    <w:rsid w:val="3B579CC4"/>
    <w:rsid w:val="3D9D9F03"/>
    <w:rsid w:val="3E77F495"/>
    <w:rsid w:val="3E8FF218"/>
    <w:rsid w:val="3EAC6226"/>
    <w:rsid w:val="3EDD7F2A"/>
    <w:rsid w:val="3EFBA06E"/>
    <w:rsid w:val="3EFEB9C2"/>
    <w:rsid w:val="3EFF5EE1"/>
    <w:rsid w:val="3F3F245F"/>
    <w:rsid w:val="3FCE8967"/>
    <w:rsid w:val="3FF56116"/>
    <w:rsid w:val="3FF77B99"/>
    <w:rsid w:val="3FFD7C53"/>
    <w:rsid w:val="3FFE54E0"/>
    <w:rsid w:val="47D7841C"/>
    <w:rsid w:val="487675DC"/>
    <w:rsid w:val="4E5DB1D8"/>
    <w:rsid w:val="4EF10057"/>
    <w:rsid w:val="4EFE74A0"/>
    <w:rsid w:val="4F7E9EDC"/>
    <w:rsid w:val="4FA39B28"/>
    <w:rsid w:val="4FBF6225"/>
    <w:rsid w:val="4FCC445D"/>
    <w:rsid w:val="4FF6D70F"/>
    <w:rsid w:val="4FFF2AFB"/>
    <w:rsid w:val="53BFECAE"/>
    <w:rsid w:val="53CEE4F6"/>
    <w:rsid w:val="53F21B73"/>
    <w:rsid w:val="570FA13D"/>
    <w:rsid w:val="57BE5DE8"/>
    <w:rsid w:val="59F75909"/>
    <w:rsid w:val="5AAD3692"/>
    <w:rsid w:val="5B34FB7A"/>
    <w:rsid w:val="5B55FD60"/>
    <w:rsid w:val="5BD7A69E"/>
    <w:rsid w:val="5BEE6925"/>
    <w:rsid w:val="5BFF4070"/>
    <w:rsid w:val="5CBF8FD7"/>
    <w:rsid w:val="5D7F27CC"/>
    <w:rsid w:val="5D7F5830"/>
    <w:rsid w:val="5DDC81BE"/>
    <w:rsid w:val="5DFBBE46"/>
    <w:rsid w:val="5E695189"/>
    <w:rsid w:val="5E7F85FE"/>
    <w:rsid w:val="5EF7EC78"/>
    <w:rsid w:val="5EFBB9D1"/>
    <w:rsid w:val="5F3ED308"/>
    <w:rsid w:val="5F5A54CC"/>
    <w:rsid w:val="5F6C2D1C"/>
    <w:rsid w:val="5F770034"/>
    <w:rsid w:val="5F8FC4A9"/>
    <w:rsid w:val="5FA7F2ED"/>
    <w:rsid w:val="5FAFDB51"/>
    <w:rsid w:val="5FB56BB6"/>
    <w:rsid w:val="5FCD7818"/>
    <w:rsid w:val="5FEF12AD"/>
    <w:rsid w:val="5FF1D09F"/>
    <w:rsid w:val="5FFDE083"/>
    <w:rsid w:val="5FFE24AE"/>
    <w:rsid w:val="5FFFE234"/>
    <w:rsid w:val="63DF0457"/>
    <w:rsid w:val="63FA393A"/>
    <w:rsid w:val="650F77B3"/>
    <w:rsid w:val="65AF1C23"/>
    <w:rsid w:val="65FB7CA8"/>
    <w:rsid w:val="66ED12FE"/>
    <w:rsid w:val="67177706"/>
    <w:rsid w:val="67FF46F9"/>
    <w:rsid w:val="69DF29CD"/>
    <w:rsid w:val="6B7F04F1"/>
    <w:rsid w:val="6B939507"/>
    <w:rsid w:val="6BAF7378"/>
    <w:rsid w:val="6BE29E8C"/>
    <w:rsid w:val="6BEF0947"/>
    <w:rsid w:val="6BFF8D83"/>
    <w:rsid w:val="6C3F8721"/>
    <w:rsid w:val="6DEB3346"/>
    <w:rsid w:val="6DFFB946"/>
    <w:rsid w:val="6E7FBA21"/>
    <w:rsid w:val="6EA94DBA"/>
    <w:rsid w:val="6EEBAE50"/>
    <w:rsid w:val="6F9D771B"/>
    <w:rsid w:val="6FD74193"/>
    <w:rsid w:val="6FDEF73F"/>
    <w:rsid w:val="6FF27D09"/>
    <w:rsid w:val="6FF605E8"/>
    <w:rsid w:val="6FFF873C"/>
    <w:rsid w:val="71746841"/>
    <w:rsid w:val="71BB19D4"/>
    <w:rsid w:val="71FE4BB0"/>
    <w:rsid w:val="727AF22A"/>
    <w:rsid w:val="73EA1F88"/>
    <w:rsid w:val="75BFA4D8"/>
    <w:rsid w:val="75DF6695"/>
    <w:rsid w:val="777D961C"/>
    <w:rsid w:val="777FD2A9"/>
    <w:rsid w:val="77B70F59"/>
    <w:rsid w:val="77BFACFF"/>
    <w:rsid w:val="77DD10D8"/>
    <w:rsid w:val="77F76EF1"/>
    <w:rsid w:val="77FC8E9D"/>
    <w:rsid w:val="77FDB50A"/>
    <w:rsid w:val="77FFC6FE"/>
    <w:rsid w:val="7996AFD8"/>
    <w:rsid w:val="7AF7EF81"/>
    <w:rsid w:val="7AFD7A0C"/>
    <w:rsid w:val="7AFEEAA9"/>
    <w:rsid w:val="7AFFB00D"/>
    <w:rsid w:val="7B5EA042"/>
    <w:rsid w:val="7B73BB07"/>
    <w:rsid w:val="7B7BF9A3"/>
    <w:rsid w:val="7BF4E7C1"/>
    <w:rsid w:val="7BFDE62E"/>
    <w:rsid w:val="7BFE92CA"/>
    <w:rsid w:val="7BFF6B42"/>
    <w:rsid w:val="7BFF7E57"/>
    <w:rsid w:val="7BFFD21D"/>
    <w:rsid w:val="7CB74125"/>
    <w:rsid w:val="7CDAE3D1"/>
    <w:rsid w:val="7D5F2528"/>
    <w:rsid w:val="7D6FAA96"/>
    <w:rsid w:val="7D7E92EC"/>
    <w:rsid w:val="7DBF0AD9"/>
    <w:rsid w:val="7DEDF4AC"/>
    <w:rsid w:val="7DF72B5C"/>
    <w:rsid w:val="7DFF32DF"/>
    <w:rsid w:val="7E5B30C9"/>
    <w:rsid w:val="7EB368B4"/>
    <w:rsid w:val="7EDA7972"/>
    <w:rsid w:val="7EDFA685"/>
    <w:rsid w:val="7EE7A7AA"/>
    <w:rsid w:val="7EFA450E"/>
    <w:rsid w:val="7EFB82D8"/>
    <w:rsid w:val="7EFF1035"/>
    <w:rsid w:val="7F3E36D9"/>
    <w:rsid w:val="7F6F60E7"/>
    <w:rsid w:val="7F7D3357"/>
    <w:rsid w:val="7F7F1EDA"/>
    <w:rsid w:val="7F7FFA08"/>
    <w:rsid w:val="7F9F0BCB"/>
    <w:rsid w:val="7F9F22A1"/>
    <w:rsid w:val="7FA31B23"/>
    <w:rsid w:val="7FAE7CA5"/>
    <w:rsid w:val="7FAFEAA6"/>
    <w:rsid w:val="7FB43086"/>
    <w:rsid w:val="7FBAEB9A"/>
    <w:rsid w:val="7FBE3AB8"/>
    <w:rsid w:val="7FCF62DA"/>
    <w:rsid w:val="7FDE98DD"/>
    <w:rsid w:val="7FDEF880"/>
    <w:rsid w:val="7FDF9148"/>
    <w:rsid w:val="7FDFE01E"/>
    <w:rsid w:val="7FF15BB4"/>
    <w:rsid w:val="7FF67FDA"/>
    <w:rsid w:val="7FFCA709"/>
    <w:rsid w:val="7FFD7A74"/>
    <w:rsid w:val="7FFE1311"/>
    <w:rsid w:val="7FFE4B83"/>
    <w:rsid w:val="7FFFE145"/>
    <w:rsid w:val="7FFFEDC9"/>
    <w:rsid w:val="87F7E072"/>
    <w:rsid w:val="93DEFC0F"/>
    <w:rsid w:val="976DDE0C"/>
    <w:rsid w:val="98AF58F6"/>
    <w:rsid w:val="9ABDBAD3"/>
    <w:rsid w:val="9E1DF11C"/>
    <w:rsid w:val="9FAD8443"/>
    <w:rsid w:val="9FBEAD29"/>
    <w:rsid w:val="ADEFFDBE"/>
    <w:rsid w:val="AF76FA5C"/>
    <w:rsid w:val="AFFBAE0C"/>
    <w:rsid w:val="AFFFED64"/>
    <w:rsid w:val="B47FAAB0"/>
    <w:rsid w:val="B58358D5"/>
    <w:rsid w:val="B5FA324A"/>
    <w:rsid w:val="B6DA44D6"/>
    <w:rsid w:val="B7F693E9"/>
    <w:rsid w:val="B7FEAEC9"/>
    <w:rsid w:val="BAB3D9A8"/>
    <w:rsid w:val="BBCE86DC"/>
    <w:rsid w:val="BBDB5226"/>
    <w:rsid w:val="BBFFF00D"/>
    <w:rsid w:val="BCFF7248"/>
    <w:rsid w:val="BD7BADF1"/>
    <w:rsid w:val="BD7F3E17"/>
    <w:rsid w:val="BE77DB91"/>
    <w:rsid w:val="BF6F1AB9"/>
    <w:rsid w:val="BF7B9C16"/>
    <w:rsid w:val="BF7F992B"/>
    <w:rsid w:val="BFAF5B7A"/>
    <w:rsid w:val="BFB75F62"/>
    <w:rsid w:val="BFCCB1D1"/>
    <w:rsid w:val="BFCF490A"/>
    <w:rsid w:val="BFFCD32F"/>
    <w:rsid w:val="BFFF1185"/>
    <w:rsid w:val="C1FE9F8F"/>
    <w:rsid w:val="C6FFB9E7"/>
    <w:rsid w:val="C7B89479"/>
    <w:rsid w:val="C7EB4CB7"/>
    <w:rsid w:val="CEF291F1"/>
    <w:rsid w:val="CFB5BBE9"/>
    <w:rsid w:val="CFBB0676"/>
    <w:rsid w:val="CFEBA2CE"/>
    <w:rsid w:val="CFFD76D0"/>
    <w:rsid w:val="D1788CC1"/>
    <w:rsid w:val="D1BF55F0"/>
    <w:rsid w:val="D6693351"/>
    <w:rsid w:val="D7FF6F78"/>
    <w:rsid w:val="D83FBBA7"/>
    <w:rsid w:val="D8771787"/>
    <w:rsid w:val="D9FF3960"/>
    <w:rsid w:val="DAF3D1D1"/>
    <w:rsid w:val="DB9FA594"/>
    <w:rsid w:val="DD7FBF2B"/>
    <w:rsid w:val="DDBF6CA9"/>
    <w:rsid w:val="DDE63CBC"/>
    <w:rsid w:val="DDEEFB09"/>
    <w:rsid w:val="DDFBBAFB"/>
    <w:rsid w:val="DE6BBF6A"/>
    <w:rsid w:val="DF3D2232"/>
    <w:rsid w:val="DF3F9F66"/>
    <w:rsid w:val="DF7F56F3"/>
    <w:rsid w:val="DF7FDE95"/>
    <w:rsid w:val="DF9DC663"/>
    <w:rsid w:val="DFD98E48"/>
    <w:rsid w:val="DFF0287D"/>
    <w:rsid w:val="DFF7ACDF"/>
    <w:rsid w:val="DFFE73B0"/>
    <w:rsid w:val="DFFEDDAF"/>
    <w:rsid w:val="E5E8C719"/>
    <w:rsid w:val="E78FBC98"/>
    <w:rsid w:val="E7EFED5A"/>
    <w:rsid w:val="E7FC78DB"/>
    <w:rsid w:val="E8590D37"/>
    <w:rsid w:val="E8FFED7E"/>
    <w:rsid w:val="E9C53845"/>
    <w:rsid w:val="EA7F89B5"/>
    <w:rsid w:val="EB3F3E1F"/>
    <w:rsid w:val="EB567495"/>
    <w:rsid w:val="EBEB5FF6"/>
    <w:rsid w:val="EBED9F00"/>
    <w:rsid w:val="EC7FC561"/>
    <w:rsid w:val="ECFF572E"/>
    <w:rsid w:val="EDEF5076"/>
    <w:rsid w:val="EDFD2F92"/>
    <w:rsid w:val="EE3F3BC2"/>
    <w:rsid w:val="EEFDFD76"/>
    <w:rsid w:val="EF7B3887"/>
    <w:rsid w:val="EF8EAE86"/>
    <w:rsid w:val="EFCB0C40"/>
    <w:rsid w:val="EFD5BF3E"/>
    <w:rsid w:val="EFF34C38"/>
    <w:rsid w:val="EFF50065"/>
    <w:rsid w:val="EFF717E9"/>
    <w:rsid w:val="EFFE7CF1"/>
    <w:rsid w:val="EFFF1D3F"/>
    <w:rsid w:val="F1EFD61F"/>
    <w:rsid w:val="F25F2BF0"/>
    <w:rsid w:val="F2DFD60F"/>
    <w:rsid w:val="F2FD8DBF"/>
    <w:rsid w:val="F367606A"/>
    <w:rsid w:val="F3BBB17D"/>
    <w:rsid w:val="F3FB0295"/>
    <w:rsid w:val="F5F6AF77"/>
    <w:rsid w:val="F5FBEA23"/>
    <w:rsid w:val="F6F3EBE2"/>
    <w:rsid w:val="F6F7A569"/>
    <w:rsid w:val="F7371215"/>
    <w:rsid w:val="F76D9777"/>
    <w:rsid w:val="F7D8DE0C"/>
    <w:rsid w:val="F7F7518A"/>
    <w:rsid w:val="F7FF9AF0"/>
    <w:rsid w:val="F9BF4511"/>
    <w:rsid w:val="F9DEECA2"/>
    <w:rsid w:val="FABAE618"/>
    <w:rsid w:val="FABE4038"/>
    <w:rsid w:val="FABF482D"/>
    <w:rsid w:val="FB7DEECF"/>
    <w:rsid w:val="FB9EDFF8"/>
    <w:rsid w:val="FB9FBD73"/>
    <w:rsid w:val="FBCAC3D5"/>
    <w:rsid w:val="FBDDB30C"/>
    <w:rsid w:val="FBDFA8FE"/>
    <w:rsid w:val="FBEADC71"/>
    <w:rsid w:val="FBFE7E3E"/>
    <w:rsid w:val="FBFF0BC8"/>
    <w:rsid w:val="FBFF2971"/>
    <w:rsid w:val="FCBB5CCC"/>
    <w:rsid w:val="FCFF05E0"/>
    <w:rsid w:val="FCFFFB12"/>
    <w:rsid w:val="FD262C15"/>
    <w:rsid w:val="FD7FB013"/>
    <w:rsid w:val="FDBF2F2C"/>
    <w:rsid w:val="FDBFF395"/>
    <w:rsid w:val="FDDF5F4C"/>
    <w:rsid w:val="FDFC9C12"/>
    <w:rsid w:val="FDFDB830"/>
    <w:rsid w:val="FDFF73C7"/>
    <w:rsid w:val="FDFFA3ED"/>
    <w:rsid w:val="FE378A2B"/>
    <w:rsid w:val="FEA91550"/>
    <w:rsid w:val="FEB79AB2"/>
    <w:rsid w:val="FED1EFB3"/>
    <w:rsid w:val="FED6DDFF"/>
    <w:rsid w:val="FEEEA03A"/>
    <w:rsid w:val="FEF370FF"/>
    <w:rsid w:val="FEFB7727"/>
    <w:rsid w:val="FEFC7443"/>
    <w:rsid w:val="FF2F8667"/>
    <w:rsid w:val="FF35756E"/>
    <w:rsid w:val="FF6F4785"/>
    <w:rsid w:val="FF759F93"/>
    <w:rsid w:val="FF7BB350"/>
    <w:rsid w:val="FF9306A1"/>
    <w:rsid w:val="FF9BEFAC"/>
    <w:rsid w:val="FFBA528A"/>
    <w:rsid w:val="FFCECFF3"/>
    <w:rsid w:val="FFDB8326"/>
    <w:rsid w:val="FFDDAFC2"/>
    <w:rsid w:val="FFDF959D"/>
    <w:rsid w:val="FFDFBA8D"/>
    <w:rsid w:val="FFEB43E3"/>
    <w:rsid w:val="FFEF8B99"/>
    <w:rsid w:val="FFF79C6C"/>
    <w:rsid w:val="FFFAD2AC"/>
    <w:rsid w:val="FFFCCD90"/>
    <w:rsid w:val="FFFD860F"/>
    <w:rsid w:val="FFFE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4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TML Definition"/>
    <w:basedOn w:val="9"/>
    <w:qFormat/>
    <w:uiPriority w:val="0"/>
    <w:rPr>
      <w:i/>
      <w:iCs/>
    </w:rPr>
  </w:style>
  <w:style w:type="character" w:styleId="14">
    <w:name w:val="Hyperlink"/>
    <w:basedOn w:val="9"/>
    <w:qFormat/>
    <w:uiPriority w:val="0"/>
    <w:rPr>
      <w:color w:val="666666"/>
      <w:u w:val="none"/>
    </w:rPr>
  </w:style>
  <w:style w:type="character" w:styleId="15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8">
    <w:name w:val="hour_pm"/>
    <w:basedOn w:val="9"/>
    <w:qFormat/>
    <w:uiPriority w:val="0"/>
  </w:style>
  <w:style w:type="character" w:customStyle="1" w:styleId="19">
    <w:name w:val="old"/>
    <w:basedOn w:val="9"/>
    <w:qFormat/>
    <w:uiPriority w:val="0"/>
    <w:rPr>
      <w:color w:val="999999"/>
    </w:rPr>
  </w:style>
  <w:style w:type="character" w:customStyle="1" w:styleId="20">
    <w:name w:val="hover3"/>
    <w:basedOn w:val="9"/>
    <w:qFormat/>
    <w:uiPriority w:val="0"/>
    <w:rPr>
      <w:shd w:val="clear" w:fill="EEEEEE"/>
    </w:rPr>
  </w:style>
  <w:style w:type="character" w:customStyle="1" w:styleId="21">
    <w:name w:val="hour_am"/>
    <w:basedOn w:val="9"/>
    <w:qFormat/>
    <w:uiPriority w:val="0"/>
  </w:style>
  <w:style w:type="character" w:customStyle="1" w:styleId="22">
    <w:name w:val="glyphic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2023-11-06T18:03:00Z</dcterms:created>
  <dc:creator>mac</dc:creator>
  <cp:lastModifiedBy>sugon</cp:lastModifiedBy>
  <cp:lastPrinted>2025-01-03T22:50:00Z</cp:lastPrinted>
  <dcterms:modified xsi:type="dcterms:W3CDTF">2026-01-04T17:40:57Z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A1730682255D478FA1CD96F6358DB3DE_12</vt:lpwstr>
  </property>
</Properties>
</file>