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40" w:lineRule="exact"/>
        <w:rPr>
          <w:rFonts w:hint="eastAsia" w:ascii="方正黑体_GBK" w:hAnsi="方正黑体_GBK" w:eastAsia="方正黑体_GBK" w:cs="方正黑体_GBK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-2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color w:val="000000"/>
          <w:sz w:val="32"/>
          <w:szCs w:val="44"/>
          <w:lang w:val="en-US" w:eastAsia="zh-CN"/>
        </w:rPr>
      </w:pPr>
    </w:p>
    <w:p>
      <w:pPr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color w:val="000000"/>
          <w:sz w:val="32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2"/>
          <w:szCs w:val="44"/>
          <w:lang w:val="en-US" w:eastAsia="zh-CN"/>
        </w:rPr>
        <w:t>永川区事业单位2025年第二季度公开招聘现场资格审查表</w:t>
      </w:r>
    </w:p>
    <w:tbl>
      <w:tblPr>
        <w:tblStyle w:val="3"/>
        <w:tblW w:w="90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41"/>
        <w:gridCol w:w="751"/>
        <w:gridCol w:w="525"/>
        <w:gridCol w:w="686"/>
        <w:gridCol w:w="740"/>
        <w:gridCol w:w="1279"/>
        <w:gridCol w:w="1017"/>
        <w:gridCol w:w="31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报考单位</w:t>
            </w:r>
          </w:p>
        </w:tc>
        <w:tc>
          <w:tcPr>
            <w:tcW w:w="2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报考岗位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性别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民族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籍贯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出生年月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符合报考条件学历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符合报考条件学位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是否全日制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毕业学校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所学专业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毕业时间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执业资格或专业技术资格</w:t>
            </w:r>
          </w:p>
        </w:tc>
        <w:tc>
          <w:tcPr>
            <w:tcW w:w="38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生源地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身份证号</w:t>
            </w:r>
          </w:p>
        </w:tc>
        <w:tc>
          <w:tcPr>
            <w:tcW w:w="38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电子邮箱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家庭住址</w:t>
            </w:r>
          </w:p>
        </w:tc>
        <w:tc>
          <w:tcPr>
            <w:tcW w:w="38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联系地址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联系方式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移动电话：  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个人简历</w:t>
            </w:r>
          </w:p>
          <w:p>
            <w:pPr>
              <w:pStyle w:val="2"/>
              <w:rPr>
                <w:rFonts w:hint="eastAsia" w:eastAsia="方正仿宋_GBK"/>
                <w:lang w:eastAsia="zh-CN"/>
              </w:rPr>
            </w:pP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承诺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4"/>
              </w:rPr>
              <w:t>考生郑重承诺：</w:t>
            </w:r>
          </w:p>
          <w:p>
            <w:pPr>
              <w:spacing w:line="260" w:lineRule="exact"/>
              <w:ind w:firstLine="480" w:firstLineChars="200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本人所提供的个人信息、证明、资料、证件等真实、准确、有效，并自觉遵守招考工作各项规定，诚实守信，严守纪律。对因提供有关信息、证明材料、证件不实，或违反有关纪律规定所造成的后果，本人自愿承担一切责任。同时承诺聘用后至少在</w:t>
            </w: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本区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服务满3年及以上。否则本人愿意承担相关违约责任。</w:t>
            </w:r>
          </w:p>
          <w:p>
            <w:pPr>
              <w:spacing w:line="240" w:lineRule="exact"/>
              <w:ind w:firstLine="2880" w:firstLineChars="1200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考生本人签名：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审查意见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方正仿宋_GBK" w:hAnsi="宋体" w:eastAsia="方正仿宋_GBK" w:cs="宋体"/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40" w:lineRule="exact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 xml:space="preserve">                                 签字：</w:t>
            </w:r>
          </w:p>
          <w:p>
            <w:pPr>
              <w:spacing w:line="240" w:lineRule="exact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 xml:space="preserve">                                 年    月    日</w:t>
            </w:r>
          </w:p>
        </w:tc>
      </w:tr>
    </w:tbl>
    <w:p>
      <w:pPr>
        <w:spacing w:before="0" w:beforeAutospacing="0" w:after="0" w:afterAutospacing="0" w:line="240" w:lineRule="exact"/>
        <w:rPr>
          <w:rFonts w:hint="eastAsia" w:ascii="方正仿宋_GBK" w:eastAsia="方正仿宋_GBK"/>
          <w:color w:val="000000"/>
          <w:sz w:val="24"/>
          <w:lang w:eastAsia="zh-CN"/>
        </w:rPr>
      </w:pPr>
      <w:r>
        <w:rPr>
          <w:rFonts w:hint="eastAsia" w:ascii="方正仿宋_GBK" w:eastAsia="方正仿宋_GBK"/>
          <w:color w:val="000000"/>
          <w:sz w:val="24"/>
        </w:rPr>
        <w:t>注：1.请将表中没打印完的信息填写完整</w:t>
      </w:r>
      <w:r>
        <w:rPr>
          <w:rFonts w:hint="eastAsia" w:ascii="方正仿宋_GBK" w:eastAsia="方正仿宋_GBK"/>
          <w:color w:val="00000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before="0" w:beforeAutospacing="0" w:after="0" w:afterAutospacing="0" w:line="240" w:lineRule="exact"/>
        <w:ind w:firstLine="480" w:firstLineChars="200"/>
        <w:rPr>
          <w:rFonts w:hint="eastAsia" w:ascii="方正仿宋_GBK" w:eastAsia="方正仿宋_GBK"/>
          <w:color w:val="000000"/>
          <w:sz w:val="24"/>
          <w:lang w:eastAsia="zh-CN"/>
        </w:rPr>
      </w:pPr>
      <w:r>
        <w:rPr>
          <w:rFonts w:hint="eastAsia" w:ascii="方正仿宋_GBK" w:eastAsia="方正仿宋_GBK"/>
          <w:color w:val="000000"/>
          <w:sz w:val="24"/>
          <w:lang w:val="en-US" w:eastAsia="zh-CN"/>
        </w:rPr>
        <w:t>2.</w:t>
      </w:r>
      <w:r>
        <w:rPr>
          <w:rFonts w:hint="eastAsia" w:ascii="方正仿宋_GBK" w:eastAsia="方正仿宋_GBK"/>
          <w:color w:val="000000"/>
          <w:sz w:val="24"/>
        </w:rPr>
        <w:t>简历从</w:t>
      </w:r>
      <w:r>
        <w:rPr>
          <w:rFonts w:hint="eastAsia" w:ascii="方正仿宋_GBK" w:eastAsia="方正仿宋_GBK"/>
          <w:color w:val="000000"/>
          <w:sz w:val="24"/>
          <w:lang w:eastAsia="zh-CN"/>
        </w:rPr>
        <w:t>高中至今对年对月填写，除正常寒暑假外，原则上不能有间断。若有未就业情况，请注明“待业”。</w:t>
      </w:r>
    </w:p>
    <w:p>
      <w:pPr>
        <w:numPr>
          <w:ilvl w:val="0"/>
          <w:numId w:val="0"/>
        </w:numPr>
        <w:spacing w:before="0" w:beforeAutospacing="0" w:after="0" w:afterAutospacing="0" w:line="240" w:lineRule="exact"/>
        <w:ind w:firstLine="480" w:firstLineChars="200"/>
      </w:pPr>
      <w:r>
        <w:rPr>
          <w:rFonts w:hint="eastAsia" w:ascii="方正仿宋_GBK" w:eastAsia="方正仿宋_GBK"/>
          <w:color w:val="000000"/>
          <w:sz w:val="24"/>
        </w:rPr>
        <w:t>3.请将身份证等相关证件、证书复印件附本表后一并上交审核。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JlYzk2MmJjNWQxNWY5MDJmOWFjMzhjMGYyOTYifQ=="/>
  </w:docVars>
  <w:rsids>
    <w:rsidRoot w:val="00000000"/>
    <w:rsid w:val="6BB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2025-07-17T02:19:03Z</dcterms:created>
  <dc:creator>Administrator</dc:creator>
  <cp:lastModifiedBy>Administrator</cp:lastModifiedBy>
  <dcterms:modified xsi:type="dcterms:W3CDTF">2025-07-17T02:19:29Z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BD1399617F544B758DDB9FB1A6940257_12</vt:lpwstr>
  </property>
</Properties>
</file>