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面试考生纪律</w:t>
      </w:r>
      <w:bookmarkStart w:id="0" w:name="_Toc421784018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一、考生持本人有效身份证和《面试通知书》，按规定时间到达面试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点指定候考室报到。未在规定时间前到达面试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点指定候考室报到者，取消面试资格。面试期间不得穿着带有明显职业特点的职业装或制服。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421784019"/>
      <w:r>
        <w:rPr>
          <w:rFonts w:hint="eastAsia" w:ascii="仿宋_GB2312" w:hAnsi="仿宋_GB2312" w:eastAsia="仿宋_GB2312" w:cs="仿宋_GB2312"/>
          <w:sz w:val="32"/>
          <w:szCs w:val="32"/>
        </w:rPr>
        <w:t>二、考生报到后，接受候考室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管理员</w:t>
      </w:r>
      <w:r>
        <w:rPr>
          <w:rFonts w:hint="eastAsia" w:ascii="仿宋_GB2312" w:hAnsi="仿宋_GB2312" w:eastAsia="仿宋_GB2312" w:cs="仿宋_GB2312"/>
          <w:sz w:val="32"/>
          <w:szCs w:val="32"/>
        </w:rPr>
        <w:t>核实身份校验证件，发现代考即取消面试资格。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Toc421784020"/>
      <w:r>
        <w:rPr>
          <w:rFonts w:hint="eastAsia" w:ascii="仿宋_GB2312" w:hAnsi="仿宋_GB2312" w:eastAsia="仿宋_GB2312" w:cs="仿宋_GB2312"/>
          <w:sz w:val="32"/>
          <w:szCs w:val="32"/>
        </w:rPr>
        <w:t>三、考生将所携带的所有通讯工具，交由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管理员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统一保管，面试结束后领取。面试过程中，如发现考生随身携带通讯工具，作零分处理（为避免嫌疑，请考生不要使用带耳机的各种电子设备）。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3" w:name="_Toc421784021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的组织下，抽签取得面试顺序号，按有关要求依次进入面试室接受面试。候考室及面试室严禁吸烟。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4" w:name="_Toc42178402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五、考生在候考室候考期间服从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管理员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的管理，不得擅自离开。上洗手间必须征得管理员同意，并由工作人员带往。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5" w:name="_Toc421784023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六、考生不得将参考资料、纸张等物品带入面试室，不得在面试题本上做任何标记，不得将面试题本、草稿纸带出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面试室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面试过程中不得泄露自己的姓名等个人信息，不得要求考官解释题目。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6" w:name="_Toc421784024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七、考生面试结束后，离开面试室，不得再回候考室。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、考生不得有其他影响面试工作公正性或面试正常开展的行为。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、如违反以上规定或发现有其他舞弊行为的，按照有关规定作出面试成绩零分、取消面试资格等处置，并按违纪情形予以相应处理。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TBiNGU0YTVhYmMxZWJlMWM4NWE1ZDVhZjJjZmMifQ=="/>
  </w:docVars>
  <w:rsids>
    <w:rsidRoot w:val="1B1D0DD5"/>
    <w:rsid w:val="0363040B"/>
    <w:rsid w:val="05F81055"/>
    <w:rsid w:val="19881648"/>
    <w:rsid w:val="1B1D0DD5"/>
    <w:rsid w:val="53220BDE"/>
    <w:rsid w:val="5DEA63E0"/>
    <w:rsid w:val="6F5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Body Text"/>
    <w:basedOn w:val="1"/>
    <w:next w:val="2"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528</Words>
  <Characters>528</Characters>
  <Lines>0</Lines>
  <Paragraphs>0</Paragraphs>
  <TotalTime>2</TotalTime>
  <ScaleCrop>false</ScaleCrop>
  <LinksUpToDate>false</LinksUpToDate>
  <CharactersWithSpaces>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2022-06-22T03:25:00Z</dcterms:created>
  <dc:creator>叶侨武</dc:creator>
  <cp:lastModifiedBy>呱呱</cp:lastModifiedBy>
  <dcterms:modified xsi:type="dcterms:W3CDTF">2023-06-14T03:36:29Z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02F04B37552448C2930F0A454D525545_13</vt:lpwstr>
  </property>
</Properties>
</file>