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7"/>
        <w:adjustRightInd w:val="0"/>
        <w:snapToGrid w:val="0"/>
        <w:spacing w:after="62" w:afterLines="2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instrText xml:space="preserve"> HYPERLINK "http://pyrs.puyang.gov.cn/upload/editor/file/20230410/20230410105873987398.docx" \t "/home/pyadmin/Documents\x/_blank" </w:instrTex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t>2024年河南省（濮阳市）事业单位</w:t>
      </w:r>
    </w:p>
    <w:p>
      <w:pPr>
        <w:pStyle w:val="7"/>
        <w:adjustRightInd w:val="0"/>
        <w:snapToGrid w:val="0"/>
        <w:spacing w:after="62" w:afterLines="2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t>公开招聘联考报名表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fldChar w:fldCharType="end"/>
      </w:r>
    </w:p>
    <w:p>
      <w:pPr>
        <w:pStyle w:val="7"/>
        <w:adjustRightInd w:val="0"/>
        <w:snapToGrid w:val="0"/>
        <w:spacing w:after="62" w:afterLines="20"/>
        <w:rPr>
          <w:rFonts w:ascii="仿宋_GB2312" w:eastAsia="仿宋_GB2312"/>
          <w:kern w:val="2"/>
          <w:sz w:val="24"/>
          <w:u w:val="single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  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57"/>
        <w:gridCol w:w="124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5"/>
        <w:gridCol w:w="155"/>
        <w:gridCol w:w="339"/>
        <w:gridCol w:w="339"/>
        <w:gridCol w:w="340"/>
        <w:gridCol w:w="56"/>
        <w:gridCol w:w="23"/>
        <w:gridCol w:w="260"/>
        <w:gridCol w:w="165"/>
        <w:gridCol w:w="174"/>
        <w:gridCol w:w="340"/>
        <w:gridCol w:w="286"/>
        <w:gridCol w:w="53"/>
        <w:gridCol w:w="72"/>
        <w:gridCol w:w="267"/>
        <w:gridCol w:w="343"/>
        <w:gridCol w:w="649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1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2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学习</w:t>
            </w: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从大学填起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703" w:firstLineChars="250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8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报名人（签名）：</w:t>
            </w:r>
          </w:p>
          <w:p>
            <w:pPr>
              <w:pStyle w:val="8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（盖章）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                         年     月     日</w:t>
            </w:r>
          </w:p>
        </w:tc>
      </w:tr>
    </w:tbl>
    <w:p>
      <w:r>
        <w:rPr>
          <w:rFonts w:hint="eastAsia"/>
          <w:szCs w:val="21"/>
        </w:rPr>
        <w:t>备注：除资格审查意见由负责资格审查的工作人员填写外，其它项目均由报考者填写。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jQxNzBmNGRlNjg1YTE0NTc1MDEyMjNjMmI5ZDEifQ=="/>
  </w:docVars>
  <w:rsids>
    <w:rsidRoot w:val="001010CE"/>
    <w:rsid w:val="00071BE2"/>
    <w:rsid w:val="001010CE"/>
    <w:rsid w:val="00546539"/>
    <w:rsid w:val="00BF3E41"/>
    <w:rsid w:val="00CD70C1"/>
    <w:rsid w:val="00CE487B"/>
    <w:rsid w:val="071A2061"/>
    <w:rsid w:val="08524ECA"/>
    <w:rsid w:val="08E748C6"/>
    <w:rsid w:val="22AB1EF0"/>
    <w:rsid w:val="26104B8B"/>
    <w:rsid w:val="277E52D7"/>
    <w:rsid w:val="2E2843FB"/>
    <w:rsid w:val="324A7ED8"/>
    <w:rsid w:val="419629CB"/>
    <w:rsid w:val="487535FD"/>
    <w:rsid w:val="5577567D"/>
    <w:rsid w:val="580538F1"/>
    <w:rsid w:val="593548E0"/>
    <w:rsid w:val="5BAB2029"/>
    <w:rsid w:val="60E03D35"/>
    <w:rsid w:val="672B39D4"/>
    <w:rsid w:val="6930122A"/>
    <w:rsid w:val="7E0F32D3"/>
    <w:rsid w:val="7ECB4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0"/>
    <w:basedOn w:val="1"/>
    <w:autoRedefine/>
    <w:qFormat/>
    <w:uiPriority w:val="0"/>
    <w:pPr>
      <w:widowControl/>
      <w:jc w:val="left"/>
    </w:pPr>
    <w:rPr>
      <w:kern w:val="0"/>
      <w:sz w:val="20"/>
    </w:rPr>
  </w:style>
  <w:style w:type="paragraph" w:customStyle="1" w:styleId="8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2023-09-21T09:23:00Z</dcterms:created>
  <dc:creator>Administrator</dc:creator>
  <cp:lastModifiedBy>Administrator</cp:lastModifiedBy>
  <cp:lastPrinted>2024-04-08T10:30:00Z</cp:lastPrinted>
  <dcterms:modified xsi:type="dcterms:W3CDTF">2024-04-15T02:41:06Z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D19D964BB43B4550BF1ECED6F7AC3CBB_13</vt:lpwstr>
  </property>
</Properties>
</file>