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2023年柘城县事业单位招才引智公开招聘工作人员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</w:rPr>
        <w:t>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应聘单位 ______________           岗位代码：______________ </w:t>
      </w:r>
    </w:p>
    <w:tbl>
      <w:tblPr>
        <w:tblStyle w:val="2"/>
        <w:tblW w:w="92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232"/>
        <w:gridCol w:w="1083"/>
        <w:gridCol w:w="1429"/>
        <w:gridCol w:w="1359"/>
        <w:gridCol w:w="1382"/>
        <w:gridCol w:w="14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  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（从高中起填写）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职务/岗位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从事工作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7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本人承诺以上信息属实，如有虚假，愿意承担相应责任！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0" w:firstLineChars="1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应聘人（签名）：                       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80" w:firstLineChars="2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80" w:firstLineChars="2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     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   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>    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mJhNDMxZTIzMmQxMWRkNDNjOTQ0ODJhMmU0ZDEifQ=="/>
  </w:docVars>
  <w:rsids>
    <w:rsidRoot w:val="799663F7"/>
    <w:rsid w:val="0A4B50D5"/>
    <w:rsid w:val="0BF70001"/>
    <w:rsid w:val="13E743A4"/>
    <w:rsid w:val="17E01EF0"/>
    <w:rsid w:val="2003471B"/>
    <w:rsid w:val="29970EA3"/>
    <w:rsid w:val="2E6B34FC"/>
    <w:rsid w:val="39775BEF"/>
    <w:rsid w:val="3B49705B"/>
    <w:rsid w:val="466444F2"/>
    <w:rsid w:val="4A584344"/>
    <w:rsid w:val="67A8431A"/>
    <w:rsid w:val="708A4FDA"/>
    <w:rsid w:val="74021175"/>
    <w:rsid w:val="799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220</Characters>
  <Lines>0</Lines>
  <Paragraphs>0</Paragraphs>
  <TotalTime>3</TotalTime>
  <ScaleCrop>false</ScaleCrop>
  <LinksUpToDate>false</LinksUpToDate>
  <CharactersWithSpaces>291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2023-07-06T01:51:00Z</dcterms:created>
  <dc:creator>段</dc:creator>
  <cp:lastModifiedBy>acer</cp:lastModifiedBy>
  <cp:lastPrinted>2023-10-26T00:31:07Z</cp:lastPrinted>
  <dcterms:modified xsi:type="dcterms:W3CDTF">2023-10-26T03:21:17Z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ADCFE72EFA164FB99759361EA3DD03E3_13</vt:lpwstr>
  </property>
</Properties>
</file>