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7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：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000000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面试资格审查所需材料</w:t>
      </w:r>
    </w:p>
    <w:p>
      <w:pPr>
        <w:ind w:firstLine="720" w:firstLineChars="200"/>
        <w:jc w:val="center"/>
        <w:rPr>
          <w:rFonts w:hint="eastAsia" w:ascii="方正黑体_GBK" w:hAnsi="方正黑体_GBK" w:eastAsia="方正黑体_GBK" w:cs="方正黑体_GBK"/>
          <w:color w:val="000000"/>
          <w:sz w:val="36"/>
          <w:szCs w:val="36"/>
          <w:lang w:eastAsia="zh-CN"/>
        </w:rPr>
      </w:pP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网上报名时下载打印的《报名信息表》原件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本人身份证、准考证原件和复印件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；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3.学历（学位）证原件及复印件；尚未取得学历（学位）证的202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年全日制普通高校毕业生还应持学校签章的《毕业生就业推荐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sz w:val="32"/>
          <w:szCs w:val="32"/>
        </w:rPr>
        <w:t>表》；在国外境外高校就读的全日制学历（学位）的人员，其学历（学位）须在报考</w:t>
      </w:r>
      <w:r>
        <w:rPr>
          <w:rFonts w:hint="default" w:ascii="Times New Roman" w:hAnsi="Times New Roman" w:eastAsia="方正仿宋_GBK" w:cs="Times New Roman"/>
          <w:sz w:val="32"/>
          <w:szCs w:val="32"/>
          <w:lang w:eastAsia="zh-CN"/>
        </w:rPr>
        <w:t>现场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资格审查时出具教育部中国留学服务中心认证；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sz w:val="32"/>
          <w:szCs w:val="32"/>
        </w:rPr>
        <w:t>4.《岗位一览表》要求的其他佐证材料（职称资格证、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中共党员等证明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）原件及复印件；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5.机关事业单位在编人员需提供《机关事业单位工作人员诚信应聘承诺书》（附件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  <w:t>）；</w:t>
      </w:r>
    </w:p>
    <w:p>
      <w:pPr>
        <w:spacing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.明确有工作经历要求的，资格复审时必须提供工作经历证明材料（</w:t>
      </w:r>
      <w:r>
        <w:rPr>
          <w:rFonts w:hint="default" w:ascii="Times New Roman" w:hAnsi="Times New Roman" w:eastAsia="方正仿宋_GBK" w:cs="Times New Roman"/>
          <w:color w:val="000000"/>
          <w:sz w:val="32"/>
          <w:szCs w:val="32"/>
        </w:rPr>
        <w:t>社保缴纳、劳动（聘用）合同、工作经历证明、银行卡工资流水等凭据）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。</w:t>
      </w: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spacing w:line="540" w:lineRule="exact"/>
        <w:ind w:firstLine="600" w:firstLineChars="200"/>
        <w:rPr>
          <w:rFonts w:hint="default" w:ascii="Times New Roman" w:hAnsi="Times New Roman" w:eastAsia="方正仿宋_GBK" w:cs="Times New Roman"/>
          <w:sz w:val="30"/>
          <w:szCs w:val="30"/>
        </w:rPr>
      </w:pPr>
    </w:p>
    <w:p>
      <w:pPr>
        <w:spacing w:line="540" w:lineRule="exact"/>
        <w:rPr>
          <w:rFonts w:hint="default" w:ascii="Times New Roman" w:hAnsi="Times New Roman" w:eastAsia="方正仿宋_GBK" w:cs="Times New Roman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jMzN2MzYjM0NDgxMjFiY2I1MGRiZDA3OTk0YzU1ZmYifQ=="/>
  </w:docVars>
  <w:rsids>
    <w:rsidRoot w:val="00F6415F"/>
    <w:rsid w:val="000F0F6C"/>
    <w:rsid w:val="004100B9"/>
    <w:rsid w:val="00F6415F"/>
    <w:rsid w:val="03695571"/>
    <w:rsid w:val="0AFA017A"/>
    <w:rsid w:val="0CA52444"/>
    <w:rsid w:val="10122E44"/>
    <w:rsid w:val="17611B12"/>
    <w:rsid w:val="1F5F4158"/>
    <w:rsid w:val="1F7F5D68"/>
    <w:rsid w:val="1FFD0B44"/>
    <w:rsid w:val="26F61CFE"/>
    <w:rsid w:val="28953EB8"/>
    <w:rsid w:val="2B2A279B"/>
    <w:rsid w:val="2EC9746A"/>
    <w:rsid w:val="2EE631A0"/>
    <w:rsid w:val="2F466CC2"/>
    <w:rsid w:val="32AB5062"/>
    <w:rsid w:val="35FF0B23"/>
    <w:rsid w:val="37ED766C"/>
    <w:rsid w:val="38204702"/>
    <w:rsid w:val="39AD3CE9"/>
    <w:rsid w:val="3BF45282"/>
    <w:rsid w:val="3EFA2F77"/>
    <w:rsid w:val="426B5272"/>
    <w:rsid w:val="464D68AB"/>
    <w:rsid w:val="4BAA1B0D"/>
    <w:rsid w:val="4D8F727F"/>
    <w:rsid w:val="50332301"/>
    <w:rsid w:val="50AF7BE9"/>
    <w:rsid w:val="52885A5D"/>
    <w:rsid w:val="54444E11"/>
    <w:rsid w:val="56332871"/>
    <w:rsid w:val="599347B1"/>
    <w:rsid w:val="5AD73EFA"/>
    <w:rsid w:val="6398404C"/>
    <w:rsid w:val="663C766B"/>
    <w:rsid w:val="69AF179B"/>
    <w:rsid w:val="6B540F2E"/>
    <w:rsid w:val="6D294201"/>
    <w:rsid w:val="6E4B6893"/>
    <w:rsid w:val="734D5CF8"/>
    <w:rsid w:val="78C55038"/>
    <w:rsid w:val="7CED6F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9">
    <w:name w:val="p0"/>
    <w:basedOn w:val="1"/>
    <w:qFormat/>
    <w:uiPriority w:val="0"/>
    <w:pPr>
      <w:widowControl/>
      <w:jc w:val="left"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daohangxitong.com</Company>
  <Pages>1</Pages>
  <Words>308</Words>
  <Characters>317</Characters>
  <Lines>2</Lines>
  <Paragraphs>1</Paragraphs>
  <TotalTime>0</TotalTime>
  <ScaleCrop>false</ScaleCrop>
  <LinksUpToDate>false</LinksUpToDate>
  <CharactersWithSpaces>317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HP</dc:creator>
  <cp:lastModifiedBy>陈磊</cp:lastModifiedBy>
  <cp:lastPrinted>2020-04-10T08:41:00Z</cp:lastPrinted>
  <dcterms:modified xsi:type="dcterms:W3CDTF">2023-03-27T05:34:48Z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7D3781D5AA5A41B4867A9D80D5A0B8F4</vt:lpwstr>
  </property>
</Properties>
</file>