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/>
        </w:rPr>
      </w:pPr>
      <w:r>
        <w:rPr>
          <w:rFonts w:hint="eastAsia" w:eastAsia="方正小标宋简体" w:cs="Times New Roman"/>
          <w:color w:val="000000"/>
          <w:sz w:val="44"/>
          <w:szCs w:val="44"/>
          <w:lang w:val="en-US" w:eastAsia="zh-CN"/>
        </w:rPr>
        <w:t>2022年度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永丰县县直单位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公开选调</w:t>
      </w:r>
      <w:r>
        <w:rPr>
          <w:rFonts w:hint="eastAsia" w:eastAsia="方正小标宋简体" w:cs="Times New Roman"/>
          <w:color w:val="000000"/>
          <w:sz w:val="44"/>
          <w:szCs w:val="44"/>
          <w:lang w:val="en-US" w:eastAsia="zh-CN"/>
        </w:rPr>
        <w:t>公务员职位表</w:t>
      </w:r>
    </w:p>
    <w:tbl>
      <w:tblPr>
        <w:tblStyle w:val="5"/>
        <w:tblW w:w="14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185"/>
        <w:gridCol w:w="1215"/>
        <w:gridCol w:w="1624"/>
        <w:gridCol w:w="810"/>
        <w:gridCol w:w="1170"/>
        <w:gridCol w:w="1425"/>
        <w:gridCol w:w="1080"/>
        <w:gridCol w:w="1665"/>
        <w:gridCol w:w="144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90" w:type="dxa"/>
            <w:vMerge w:val="restart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" w:eastAsia="zh-CN"/>
              </w:rPr>
              <w:t>单位性质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职位名称</w:t>
            </w: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职位简介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选调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5340" w:type="dxa"/>
            <w:gridSpan w:val="4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资格条件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vMerge w:val="continue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最低</w:t>
            </w:r>
          </w:p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其它条件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9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永丰县纪委监委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党政机关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综合岗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从事纪检监察工作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35周岁以下（现任纪检监察干部年龄放宽至40周岁以下）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大学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中共党员（含预备党员）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本岗位需经常加班、长期外出办案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2511344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永丰县委组织部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党政机关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综合岗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大学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2512049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永丰县委宣传部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党政机关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综合岗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中文类、新闻类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大学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2511337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永丰县政府办公室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党政机关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文秘岗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处理政务信息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30周岁以下</w:t>
            </w:r>
            <w:bookmarkStart w:id="0" w:name="_GoBack"/>
            <w:bookmarkEnd w:id="0"/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大学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从事公文写作工作；需长期加班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2518227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永丰县应急管理局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党政机关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综合岗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综合岗位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32周岁以下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大学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中共党员，有3年以上文字综合工作经历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2511732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永丰县市场监督管理局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党政机关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业务岗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从事市场综合管理、综合执法、市场主体注册登记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40周岁以下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大学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2520736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永丰县市场监督管理局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党政机关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综合岗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从事新闻宣传、文件、文稿的起草等办公室相关工作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40周岁以下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大学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2520736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永丰县自然资源局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党政机关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综合岗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从事国土空间规划及自然资源管理等工作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哲学、经济学、法学、文学、历史学、理学、工学、农学、管理学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35周岁及以下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大学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2年及以上工作经历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2524839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永丰县供销合</w:t>
            </w:r>
            <w:r>
              <w:rPr>
                <w:rFonts w:hint="eastAsia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社</w:t>
            </w:r>
            <w:r>
              <w:rPr>
                <w:rFonts w:hint="eastAsia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联合社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参公事业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综合岗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从事综合协调、文稿起草、财务会计、资产经济管理等工作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大专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2511740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永丰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县委党史和地方志研究中心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参公事业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业务岗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从事党史业务和财会、文秘工作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不限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大学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熟悉党史知识、财会业务，文字功底较强；具有5年以上工作经历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2511224</w:t>
            </w:r>
          </w:p>
        </w:tc>
      </w:tr>
    </w:tbl>
    <w:p>
      <w:pPr>
        <w:rPr>
          <w:rFonts w:hint="default" w:ascii="Times New Roman" w:hAnsi="Times New Roman" w:eastAsia="黑体" w:cs="Times New Roman"/>
          <w:iCs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300"/>
        <w:textAlignment w:val="auto"/>
        <w:rPr>
          <w:rFonts w:hint="default" w:ascii="Times New Roman" w:hAnsi="Times New Roman" w:eastAsia="黑体" w:cs="Times New Roman"/>
          <w:sz w:val="22"/>
          <w:szCs w:val="28"/>
          <w:lang w:val="en-US" w:eastAsia="zh-CN"/>
        </w:rPr>
      </w:pPr>
    </w:p>
    <w:sectPr>
      <w:pgSz w:w="16838" w:h="11906" w:orient="landscape"/>
      <w:pgMar w:top="567" w:right="850" w:bottom="56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NWFkYzViZDU0MWVhZjgxOTU4NTNlYzZhYmFkNGYifQ=="/>
  </w:docVars>
  <w:rsids>
    <w:rsidRoot w:val="73F2086B"/>
    <w:rsid w:val="065A4A3B"/>
    <w:rsid w:val="06635A75"/>
    <w:rsid w:val="070A4A11"/>
    <w:rsid w:val="08BA798C"/>
    <w:rsid w:val="08EA2D88"/>
    <w:rsid w:val="0E5540DF"/>
    <w:rsid w:val="0E75128A"/>
    <w:rsid w:val="10590F68"/>
    <w:rsid w:val="11E01A6D"/>
    <w:rsid w:val="13032DF1"/>
    <w:rsid w:val="130B7190"/>
    <w:rsid w:val="152D1B0D"/>
    <w:rsid w:val="1A7E1C19"/>
    <w:rsid w:val="1C4C4F2D"/>
    <w:rsid w:val="1D57592F"/>
    <w:rsid w:val="1D9052A5"/>
    <w:rsid w:val="1E5471EE"/>
    <w:rsid w:val="1E995DE3"/>
    <w:rsid w:val="1F6C0DCB"/>
    <w:rsid w:val="21371AF4"/>
    <w:rsid w:val="21A31FDE"/>
    <w:rsid w:val="23841787"/>
    <w:rsid w:val="28512E9A"/>
    <w:rsid w:val="2C9431F5"/>
    <w:rsid w:val="359A4486"/>
    <w:rsid w:val="3B7E0A3C"/>
    <w:rsid w:val="3BDD62C8"/>
    <w:rsid w:val="3CC76015"/>
    <w:rsid w:val="3EBE0EFA"/>
    <w:rsid w:val="3F7D0683"/>
    <w:rsid w:val="452F5A08"/>
    <w:rsid w:val="45F94FA8"/>
    <w:rsid w:val="4CEB0A8D"/>
    <w:rsid w:val="4E7C678F"/>
    <w:rsid w:val="501878EE"/>
    <w:rsid w:val="539C510C"/>
    <w:rsid w:val="54A61BB2"/>
    <w:rsid w:val="55BB74B1"/>
    <w:rsid w:val="568814EC"/>
    <w:rsid w:val="56BD0981"/>
    <w:rsid w:val="58442271"/>
    <w:rsid w:val="5C4204D1"/>
    <w:rsid w:val="5E3D431B"/>
    <w:rsid w:val="5E734A2F"/>
    <w:rsid w:val="609F7603"/>
    <w:rsid w:val="66975E34"/>
    <w:rsid w:val="6A830D34"/>
    <w:rsid w:val="6B160713"/>
    <w:rsid w:val="6D042E8F"/>
    <w:rsid w:val="6FF91B36"/>
    <w:rsid w:val="723B014E"/>
    <w:rsid w:val="72E74AAF"/>
    <w:rsid w:val="73F2086B"/>
    <w:rsid w:val="78F372FE"/>
    <w:rsid w:val="7BD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imes" w:hAnsi="Times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673</Characters>
  <Lines>0</Lines>
  <Paragraphs>0</Paragraphs>
  <TotalTime>3</TotalTime>
  <ScaleCrop>false</ScaleCrop>
  <LinksUpToDate>false</LinksUpToDate>
  <CharactersWithSpaces>673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2022-04-21T06:42:00Z</dcterms:created>
  <dc:creator>牛刀</dc:creator>
  <cp:lastModifiedBy>牛刀</cp:lastModifiedBy>
  <cp:lastPrinted>2022-11-12T01:33:00Z</cp:lastPrinted>
  <dcterms:modified xsi:type="dcterms:W3CDTF">2022-11-15T03:44:46Z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80E8323F891D47D8BB208255F7B433A0</vt:lpwstr>
  </property>
</Properties>
</file>