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color w:val="auto"/>
          <w:sz w:val="32"/>
          <w:szCs w:val="32"/>
          <w:u w:val="none" w:color="auto"/>
        </w:rPr>
      </w:pPr>
      <w:r>
        <w:rPr>
          <w:rFonts w:hint="eastAsia" w:ascii="黑体" w:eastAsia="黑体"/>
          <w:color w:val="auto"/>
          <w:sz w:val="32"/>
          <w:szCs w:val="32"/>
          <w:u w:val="none" w:color="auto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w w:val="95"/>
          <w:sz w:val="21"/>
          <w:szCs w:val="21"/>
          <w:u w:val="none" w:color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95"/>
          <w:sz w:val="40"/>
          <w:szCs w:val="40"/>
          <w:u w:val="none" w:color="auto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95"/>
          <w:sz w:val="40"/>
          <w:szCs w:val="40"/>
          <w:u w:val="none" w:color="auto"/>
          <w:lang w:val="en-US" w:eastAsia="zh-CN"/>
        </w:rPr>
        <w:t>22</w:t>
      </w:r>
      <w:r>
        <w:rPr>
          <w:rFonts w:hint="eastAsia" w:ascii="方正小标宋简体" w:eastAsia="方正小标宋简体"/>
          <w:b w:val="0"/>
          <w:bCs w:val="0"/>
          <w:color w:val="auto"/>
          <w:w w:val="95"/>
          <w:sz w:val="40"/>
          <w:szCs w:val="40"/>
          <w:u w:val="none" w:color="auto"/>
        </w:rPr>
        <w:t>年度上饶市市直单位公开遴选</w:t>
      </w:r>
      <w:r>
        <w:rPr>
          <w:rFonts w:hint="eastAsia" w:ascii="方正小标宋简体" w:eastAsia="方正小标宋简体"/>
          <w:b w:val="0"/>
          <w:bCs w:val="0"/>
          <w:color w:val="auto"/>
          <w:w w:val="95"/>
          <w:sz w:val="40"/>
          <w:szCs w:val="40"/>
          <w:u w:val="none" w:color="auto"/>
          <w:lang w:eastAsia="zh-CN"/>
        </w:rPr>
        <w:t>公务员</w:t>
      </w:r>
      <w:r>
        <w:rPr>
          <w:rFonts w:hint="eastAsia" w:ascii="方正小标宋简体" w:eastAsia="方正小标宋简体"/>
          <w:b w:val="0"/>
          <w:bCs w:val="0"/>
          <w:color w:val="auto"/>
          <w:w w:val="95"/>
          <w:sz w:val="40"/>
          <w:szCs w:val="40"/>
          <w:u w:val="none" w:color="auto"/>
        </w:rPr>
        <w:t>报名表</w:t>
      </w:r>
    </w:p>
    <w:bookmarkEnd w:id="0"/>
    <w:tbl>
      <w:tblPr>
        <w:tblStyle w:val="3"/>
        <w:tblW w:w="90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4"/>
        <w:gridCol w:w="345"/>
        <w:gridCol w:w="1022"/>
        <w:gridCol w:w="120"/>
        <w:gridCol w:w="1027"/>
        <w:gridCol w:w="51"/>
        <w:gridCol w:w="748"/>
        <w:gridCol w:w="390"/>
        <w:gridCol w:w="199"/>
        <w:gridCol w:w="151"/>
        <w:gridCol w:w="969"/>
        <w:gridCol w:w="361"/>
        <w:gridCol w:w="984"/>
        <w:gridCol w:w="201"/>
        <w:gridCol w:w="1634"/>
        <w:gridCol w:w="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姓  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性  别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出生年月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(    岁)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民  族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籍  贯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出生地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入  党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时  间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  <w:u w:val="none" w:color="auto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参加工作时间</w:t>
            </w:r>
          </w:p>
        </w:tc>
        <w:tc>
          <w:tcPr>
            <w:tcW w:w="11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健康状况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婚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bCs/>
                <w:color w:val="auto"/>
                <w:sz w:val="24"/>
                <w:u w:val="none" w:color="auto"/>
              </w:rPr>
              <w:t>否</w:t>
            </w:r>
          </w:p>
        </w:tc>
        <w:tc>
          <w:tcPr>
            <w:tcW w:w="21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熟悉专业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有何特长</w:t>
            </w:r>
          </w:p>
        </w:tc>
        <w:tc>
          <w:tcPr>
            <w:tcW w:w="28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学  历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学 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全日制</w:t>
            </w:r>
          </w:p>
        </w:tc>
        <w:tc>
          <w:tcPr>
            <w:tcW w:w="221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毕业院校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及专业</w:t>
            </w:r>
          </w:p>
        </w:tc>
        <w:tc>
          <w:tcPr>
            <w:tcW w:w="286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在  职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毕业院校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及专业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现工作单位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及职务</w:t>
            </w:r>
          </w:p>
        </w:tc>
        <w:tc>
          <w:tcPr>
            <w:tcW w:w="3896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color w:val="auto"/>
                <w:sz w:val="24"/>
                <w:u w:val="none" w:color="auto"/>
              </w:rPr>
              <w:t>任现职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color w:val="auto"/>
                <w:sz w:val="24"/>
                <w:u w:val="none" w:color="auto"/>
              </w:rPr>
              <w:t>时  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联系电话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u w:val="none" w:color="auto"/>
                <w:lang w:eastAsia="zh-CN"/>
              </w:rPr>
              <w:t>职位代码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遴选单位及职位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u w:val="none" w:color="auto"/>
                <w:lang w:eastAsia="zh-CN"/>
              </w:rPr>
              <w:t>改报职位代码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u w:val="none" w:color="auto"/>
                <w:lang w:eastAsia="zh-CN"/>
              </w:rPr>
              <w:t>改报单位及职位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6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  <w:r>
              <w:rPr>
                <w:rFonts w:hint="eastAsia"/>
                <w:bCs/>
                <w:color w:val="auto"/>
                <w:sz w:val="24"/>
                <w:u w:val="none" w:color="auto"/>
              </w:rPr>
              <w:t>个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  <w:r>
              <w:rPr>
                <w:rFonts w:hint="eastAsia"/>
                <w:bCs/>
                <w:color w:val="auto"/>
                <w:sz w:val="24"/>
                <w:u w:val="none" w:color="auto"/>
              </w:rPr>
              <w:t>人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简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历</w:t>
            </w:r>
          </w:p>
        </w:tc>
        <w:tc>
          <w:tcPr>
            <w:tcW w:w="8357" w:type="dxa"/>
            <w:gridSpan w:val="16"/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历年年度考核情况</w:t>
            </w:r>
          </w:p>
        </w:tc>
        <w:tc>
          <w:tcPr>
            <w:tcW w:w="8202" w:type="dxa"/>
            <w:gridSpan w:val="14"/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何时何地受过何种奖惩</w:t>
            </w:r>
          </w:p>
        </w:tc>
        <w:tc>
          <w:tcPr>
            <w:tcW w:w="8202" w:type="dxa"/>
            <w:gridSpan w:val="14"/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2" w:hRule="atLeast"/>
          <w:jc w:val="center"/>
        </w:trPr>
        <w:tc>
          <w:tcPr>
            <w:tcW w:w="7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家庭主要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成员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及</w:t>
            </w:r>
          </w:p>
          <w:p>
            <w:pPr>
              <w:jc w:val="center"/>
              <w:rPr>
                <w:color w:val="auto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重要社会关系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姓  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关系</w:t>
            </w: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所在单位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5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48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67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6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0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现工作单位意见</w:t>
            </w:r>
          </w:p>
        </w:tc>
        <w:tc>
          <w:tcPr>
            <w:tcW w:w="405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pStyle w:val="2"/>
              <w:rPr>
                <w:color w:val="auto"/>
                <w:u w:val="none" w:color="auto"/>
              </w:rPr>
            </w:pPr>
          </w:p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ind w:leftChars="-192" w:hanging="403" w:hangingChars="168"/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 xml:space="preserve">    (盖  章)</w:t>
            </w:r>
          </w:p>
          <w:p>
            <w:pPr>
              <w:pStyle w:val="2"/>
              <w:rPr>
                <w:color w:val="auto"/>
                <w:u w:val="none" w:color="auto"/>
              </w:rPr>
            </w:pPr>
          </w:p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            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年 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月 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日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color w:val="auto"/>
                <w:sz w:val="24"/>
                <w:u w:val="none" w:color="auto"/>
              </w:rPr>
              <w:t>县（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市、</w:t>
            </w:r>
            <w:r>
              <w:rPr>
                <w:color w:val="auto"/>
                <w:sz w:val="24"/>
                <w:u w:val="none" w:color="auto"/>
              </w:rPr>
              <w:t>区）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委</w:t>
            </w:r>
            <w:r>
              <w:rPr>
                <w:color w:val="auto"/>
                <w:sz w:val="24"/>
                <w:u w:val="none" w:color="auto"/>
              </w:rPr>
              <w:t>组织部门意见</w:t>
            </w: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pStyle w:val="2"/>
              <w:rPr>
                <w:color w:val="auto"/>
                <w:u w:val="none" w:color="auto"/>
              </w:rPr>
            </w:pPr>
          </w:p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color w:val="auto"/>
                <w:sz w:val="24"/>
                <w:u w:val="none" w:color="auto"/>
              </w:rPr>
            </w:pPr>
          </w:p>
          <w:p>
            <w:pPr>
              <w:ind w:left="-4" w:leftChars="-158" w:hanging="328" w:hangingChars="137"/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 xml:space="preserve">  (盖  章)</w:t>
            </w:r>
          </w:p>
          <w:p>
            <w:pPr>
              <w:pStyle w:val="2"/>
              <w:rPr>
                <w:color w:val="auto"/>
                <w:u w:val="none" w:color="auto"/>
              </w:rPr>
            </w:pPr>
          </w:p>
          <w:p>
            <w:pPr>
              <w:ind w:left="785" w:leftChars="374" w:firstLine="597" w:firstLineChars="249"/>
              <w:rPr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年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 月 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266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遴选单位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审核意见</w:t>
            </w:r>
          </w:p>
        </w:tc>
        <w:tc>
          <w:tcPr>
            <w:tcW w:w="8202" w:type="dxa"/>
            <w:gridSpan w:val="1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  <w:p>
            <w:pPr>
              <w:pStyle w:val="2"/>
              <w:rPr>
                <w:color w:val="auto"/>
                <w:u w:val="none" w:color="auto"/>
              </w:rPr>
            </w:pPr>
          </w:p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 xml:space="preserve">                                     (盖  章)</w:t>
            </w:r>
          </w:p>
          <w:p>
            <w:pPr>
              <w:jc w:val="center"/>
              <w:rPr>
                <w:bCs/>
                <w:color w:val="auto"/>
                <w:sz w:val="24"/>
                <w:u w:val="none" w:color="auto"/>
              </w:rPr>
            </w:pPr>
            <w:r>
              <w:rPr>
                <w:color w:val="auto"/>
                <w:sz w:val="24"/>
                <w:u w:val="none" w:color="auto"/>
              </w:rPr>
              <w:t xml:space="preserve">                                    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年 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月 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68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color w:val="auto"/>
                <w:sz w:val="24"/>
                <w:u w:val="none" w:color="auto"/>
              </w:rPr>
              <w:t>备注</w:t>
            </w: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  <w:p>
            <w:pPr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4300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color w:val="auto"/>
                <w:sz w:val="24"/>
                <w:u w:val="none" w:color="auto"/>
              </w:rPr>
              <w:t xml:space="preserve">             </w:t>
            </w:r>
          </w:p>
          <w:p>
            <w:pPr>
              <w:jc w:val="both"/>
              <w:rPr>
                <w:rFonts w:hint="eastAsia"/>
                <w:color w:val="auto"/>
                <w:sz w:val="24"/>
                <w:u w:val="none" w:color="auto"/>
                <w:lang w:eastAsia="zh-CN"/>
              </w:rPr>
            </w:pPr>
            <w:r>
              <w:rPr>
                <w:color w:val="auto"/>
                <w:sz w:val="24"/>
                <w:u w:val="none" w:color="auto"/>
              </w:rPr>
              <w:t>本人签名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color w:val="auto"/>
                <w:u w:val="none" w:color="auto"/>
                <w:lang w:eastAsia="zh-CN"/>
              </w:rPr>
            </w:pPr>
          </w:p>
          <w:p>
            <w:pPr>
              <w:ind w:left="2267" w:firstLine="240" w:firstLineChars="100"/>
              <w:jc w:val="both"/>
              <w:rPr>
                <w:color w:val="auto"/>
                <w:sz w:val="24"/>
                <w:u w:val="none" w:color="auto"/>
              </w:rPr>
            </w:pPr>
            <w:r>
              <w:rPr>
                <w:bCs/>
                <w:color w:val="auto"/>
                <w:sz w:val="24"/>
                <w:u w:val="none" w:color="auto"/>
              </w:rPr>
              <w:t>年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 月 </w:t>
            </w:r>
            <w:r>
              <w:rPr>
                <w:rFonts w:hint="eastAsia"/>
                <w:bCs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u w:val="none" w:color="auto"/>
              </w:rPr>
              <w:t xml:space="preserve"> 日</w:t>
            </w:r>
            <w:r>
              <w:rPr>
                <w:color w:val="auto"/>
                <w:sz w:val="24"/>
                <w:u w:val="none" w:color="auto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0" w:leftChars="0" w:firstLine="480" w:firstLineChars="200"/>
        <w:jc w:val="left"/>
        <w:textAlignment w:val="baseline"/>
        <w:rPr>
          <w:bCs/>
          <w:color w:val="auto"/>
          <w:sz w:val="24"/>
          <w:u w:val="none" w:color="auto"/>
        </w:rPr>
      </w:pPr>
      <w:r>
        <w:rPr>
          <w:rFonts w:hint="eastAsia" w:ascii="宋体" w:hAnsi="宋体"/>
          <w:color w:val="auto"/>
          <w:kern w:val="0"/>
          <w:sz w:val="24"/>
          <w:u w:val="none" w:color="auto"/>
        </w:rPr>
        <w:t>注：此表一式三份（正反双面打印），经所在单位及县</w:t>
      </w:r>
      <w:r>
        <w:rPr>
          <w:rFonts w:hint="eastAsia" w:ascii="宋体" w:hAnsi="宋体"/>
          <w:color w:val="auto"/>
          <w:kern w:val="0"/>
          <w:sz w:val="24"/>
          <w:u w:val="none" w:color="auto"/>
          <w:lang w:eastAsia="zh-CN"/>
        </w:rPr>
        <w:t>（市、区）委</w:t>
      </w:r>
      <w:r>
        <w:rPr>
          <w:rFonts w:hint="eastAsia" w:ascii="宋体" w:hAnsi="宋体"/>
          <w:color w:val="auto"/>
          <w:kern w:val="0"/>
          <w:sz w:val="24"/>
          <w:u w:val="none" w:color="auto"/>
        </w:rPr>
        <w:t>组织部门同意后，送遴选机关（单位）进行资格</w:t>
      </w:r>
      <w:r>
        <w:rPr>
          <w:rFonts w:hint="eastAsia" w:ascii="宋体" w:hAnsi="宋体"/>
          <w:color w:val="auto"/>
          <w:kern w:val="0"/>
          <w:sz w:val="24"/>
          <w:u w:val="none" w:color="auto"/>
          <w:lang w:eastAsia="zh-CN"/>
        </w:rPr>
        <w:t>审查。遴选单位资格审查后汇总，在报名结束后交</w:t>
      </w:r>
      <w:r>
        <w:rPr>
          <w:rFonts w:hint="eastAsia" w:ascii="宋体" w:hAnsi="宋体"/>
          <w:color w:val="auto"/>
          <w:kern w:val="0"/>
          <w:sz w:val="24"/>
          <w:u w:val="none" w:color="auto"/>
        </w:rPr>
        <w:t>市</w:t>
      </w:r>
      <w:r>
        <w:rPr>
          <w:rFonts w:hint="eastAsia" w:ascii="宋体" w:hAnsi="宋体"/>
          <w:color w:val="auto"/>
          <w:kern w:val="0"/>
          <w:sz w:val="24"/>
          <w:u w:val="none" w:color="auto"/>
          <w:lang w:eastAsia="zh-CN"/>
        </w:rPr>
        <w:t>委</w:t>
      </w:r>
      <w:r>
        <w:rPr>
          <w:rFonts w:hint="eastAsia" w:ascii="宋体" w:hAnsi="宋体"/>
          <w:color w:val="auto"/>
          <w:kern w:val="0"/>
          <w:sz w:val="24"/>
          <w:u w:val="none" w:color="auto"/>
        </w:rPr>
        <w:t>组织部。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E2MDg4OGNkYzVhNGFhYTI1MTA5MjI2ZmM4OGEifQ=="/>
  </w:docVars>
  <w:rsids>
    <w:rsidRoot w:val="00000000"/>
    <w:rsid w:val="662F6F05"/>
    <w:rsid w:val="70C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0</TotalTime>
  <ScaleCrop>false</ScaleCrop>
  <LinksUpToDate>false</LinksUpToDate>
  <CharactersWithSpaces>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2022-10-25T02:09:00Z</dcterms:created>
  <dc:creator>srxf</dc:creator>
  <cp:lastModifiedBy>胡小彪</cp:lastModifiedBy>
  <dcterms:modified xsi:type="dcterms:W3CDTF">2022-10-25T06:07:11Z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3295B9CBD8AE435494EB873FEB9E672C</vt:lpwstr>
  </property>
</Properties>
</file>