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pacing w:val="-4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000000"/>
          <w:spacing w:val="-4"/>
          <w:kern w:val="0"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嫩江市2022年度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面向村（社区）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党组织书记选聘事业单位人员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推荐表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</w:pPr>
      <w:r>
        <w:rPr>
          <w:rFonts w:ascii="Times New Roman" w:hAnsi="Times New Roman" w:eastAsia="仿宋_GB2312" w:cs="Times New Roman"/>
          <w:color w:val="000000"/>
          <w:kern w:val="0"/>
          <w:u w:val="none"/>
        </w:rPr>
        <w:t xml:space="preserve">    　　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u w:val="none"/>
          <w:lang w:val="en-US" w:eastAsia="zh-CN"/>
        </w:rPr>
        <w:t xml:space="preserve">                        </w:t>
      </w:r>
      <w:r>
        <w:rPr>
          <w:rFonts w:ascii="Times New Roman" w:hAnsi="Times New Roman" w:eastAsia="仿宋_GB2312" w:cs="Times New Roman"/>
          <w:color w:val="000000"/>
          <w:kern w:val="0"/>
          <w:u w:val="none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填报日期：     年   月   日</w:t>
      </w:r>
    </w:p>
    <w:tbl>
      <w:tblPr>
        <w:tblStyle w:val="5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年月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状况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面貌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  <w:u w:val="none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28"/>
                <w:szCs w:val="28"/>
                <w:u w:val="none"/>
              </w:rPr>
              <w:t>所在地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学位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  <w:tc>
          <w:tcPr>
            <w:tcW w:w="16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31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现任职务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学习及工作简历（分段填写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 时间到月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）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  <w:t>年度考核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lang w:val="en-US" w:eastAsia="zh-CN"/>
              </w:rPr>
              <w:t>（2019—2021）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受表彰奖励情况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  <w:t>主要社会关系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  <w:t>姓名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  <w:t>年龄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本人签字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联系方式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村党组织审核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 xml:space="preserve">                     （ 公 章 ）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乡镇党委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推荐意见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 xml:space="preserve">（ 公 章 ）                 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exac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  <w:t>备    注</w:t>
            </w:r>
          </w:p>
        </w:tc>
        <w:tc>
          <w:tcPr>
            <w:tcW w:w="67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  <w:u w:val="none"/>
              </w:rPr>
            </w:pPr>
          </w:p>
        </w:tc>
      </w:tr>
    </w:tbl>
    <w:p>
      <w:pPr>
        <w:spacing w:line="600" w:lineRule="exact"/>
        <w:rPr>
          <w:color w:val="000000"/>
        </w:rPr>
      </w:pPr>
      <w:r>
        <w:rPr>
          <w:rFonts w:ascii="Times New Roman" w:hAnsi="Times New Roman" w:eastAsia="仿宋_GB2312" w:cs="Times New Roman"/>
          <w:bCs/>
          <w:color w:val="000000"/>
          <w:sz w:val="24"/>
          <w:u w:val="none"/>
        </w:rPr>
        <w:t>注：正反面打印。一式两份，一份留存乡镇党委，一份留存报名审核部门。</w:t>
      </w:r>
    </w:p>
    <w:sectPr>
      <w:footerReference r:id="rId3" w:type="default"/>
      <w:pgSz w:w="11906" w:h="16838"/>
      <w:pgMar w:top="1871" w:right="1474" w:bottom="2098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4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M0YTViZjk3YjQ2ZmFmYmQ4NDc0NjcwMGUyNTQ5MDYifQ=="/>
  </w:docVars>
  <w:rsids>
    <w:rsidRoot w:val="00000000"/>
    <w:rsid w:val="1CE4556F"/>
    <w:rsid w:val="3ACD1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Body Text"/>
    <w:basedOn w:val="1"/>
    <w:qFormat/>
    <w:uiPriority w:val="0"/>
    <w:rPr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268</Characters>
  <Lines>0</Lines>
  <Paragraphs>0</Paragraphs>
  <TotalTime>1</TotalTime>
  <ScaleCrop>false</ScaleCrop>
  <LinksUpToDate>false</LinksUpToDate>
  <CharactersWithSpaces>419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2022-09-14T07:48:00Z</dcterms:created>
  <dc:creator>我可以为你挡死</dc:creator>
  <cp:lastModifiedBy>小苏</cp:lastModifiedBy>
  <cp:lastPrinted>2022-09-16T06:06:00Z</cp:lastPrinted>
  <dcterms:modified xsi:type="dcterms:W3CDTF">2022-09-21T09:41:48Z</dcterms:modified>
  <dc:title>中共萝北县委组织部文件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41C5A181C0204E7F98FD888569FA76AE</vt:lpwstr>
  </property>
</Properties>
</file>