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8" w:beforeAutospacing="0" w:after="75" w:afterAutospacing="0" w:line="580" w:lineRule="exact"/>
        <w:ind w:left="0" w:right="0" w:firstLine="0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i w:val="0"/>
          <w:iCs w:val="0"/>
          <w:caps w:val="0"/>
          <w:color w:val="676A6C"/>
          <w:spacing w:val="0"/>
          <w:sz w:val="44"/>
          <w:szCs w:val="44"/>
        </w:rPr>
      </w:pPr>
      <w:bookmarkStart w:id="0" w:name="_GoBack"/>
      <w:r>
        <w:rPr>
          <w:rFonts w:hint="default" w:ascii="Times New Roman" w:hAnsi="Times New Roman" w:eastAsia="方正小标宋简体" w:cs="Times New Roman"/>
          <w:b w:val="0"/>
          <w:bCs w:val="0"/>
          <w:i w:val="0"/>
          <w:iCs w:val="0"/>
          <w:caps w:val="0"/>
          <w:color w:val="676A6C"/>
          <w:spacing w:val="0"/>
          <w:sz w:val="44"/>
          <w:szCs w:val="44"/>
        </w:rPr>
        <w:t>关于划定</w:t>
      </w:r>
      <w:r>
        <w:rPr>
          <w:rFonts w:hint="default" w:ascii="Times New Roman" w:hAnsi="Times New Roman" w:eastAsia="方正小标宋简体" w:cs="Times New Roman"/>
          <w:b w:val="0"/>
          <w:bCs w:val="0"/>
          <w:i w:val="0"/>
          <w:iCs w:val="0"/>
          <w:caps w:val="0"/>
          <w:color w:val="676A6C"/>
          <w:spacing w:val="0"/>
          <w:sz w:val="44"/>
          <w:szCs w:val="44"/>
        </w:rPr>
        <w:t>2022</w:t>
      </w:r>
      <w:r>
        <w:rPr>
          <w:rFonts w:hint="default" w:ascii="Times New Roman" w:hAnsi="Times New Roman" w:eastAsia="方正小标宋简体" w:cs="Times New Roman"/>
          <w:b w:val="0"/>
          <w:bCs w:val="0"/>
          <w:i w:val="0"/>
          <w:iCs w:val="0"/>
          <w:caps w:val="0"/>
          <w:color w:val="676A6C"/>
          <w:spacing w:val="0"/>
          <w:sz w:val="44"/>
          <w:szCs w:val="44"/>
        </w:rPr>
        <w:t>年度黑龙江省</w:t>
      </w:r>
      <w:r>
        <w:rPr>
          <w:rFonts w:hint="default" w:ascii="Times New Roman" w:hAnsi="Times New Roman" w:eastAsia="方正小标宋简体" w:cs="Times New Roman"/>
          <w:b w:val="0"/>
          <w:bCs w:val="0"/>
          <w:i w:val="0"/>
          <w:iCs w:val="0"/>
          <w:caps w:val="0"/>
          <w:color w:val="676A6C"/>
          <w:spacing w:val="0"/>
          <w:sz w:val="44"/>
          <w:szCs w:val="44"/>
        </w:rPr>
        <w:br w:type="textWrapping"/>
      </w:r>
      <w:r>
        <w:rPr>
          <w:rFonts w:hint="default" w:ascii="Times New Roman" w:hAnsi="Times New Roman" w:eastAsia="方正小标宋简体" w:cs="Times New Roman"/>
          <w:b w:val="0"/>
          <w:bCs w:val="0"/>
          <w:i w:val="0"/>
          <w:iCs w:val="0"/>
          <w:caps w:val="0"/>
          <w:color w:val="676A6C"/>
          <w:spacing w:val="0"/>
          <w:sz w:val="44"/>
          <w:szCs w:val="44"/>
        </w:rPr>
        <w:t>公务员考试笔试最低合格分数线的通知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80" w:lineRule="exact"/>
        <w:ind w:left="0" w:right="0" w:firstLine="0"/>
        <w:jc w:val="left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676A6C"/>
          <w:spacing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80" w:lineRule="exact"/>
        <w:ind w:left="0" w:right="0" w:firstLine="640"/>
        <w:jc w:val="left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676A6C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676A6C"/>
          <w:spacing w:val="0"/>
          <w:kern w:val="0"/>
          <w:sz w:val="32"/>
          <w:szCs w:val="32"/>
          <w:lang w:val="en-US" w:eastAsia="zh-CN" w:bidi="ar"/>
        </w:rPr>
        <w:t>经研究，2022年度黑龙江省公务员考试笔试最低合格分数线（以折合前分数为标准）划定如下：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80" w:lineRule="exact"/>
        <w:ind w:left="0" w:right="0" w:firstLine="640"/>
        <w:jc w:val="left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676A6C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676A6C"/>
          <w:spacing w:val="0"/>
          <w:kern w:val="0"/>
          <w:sz w:val="32"/>
          <w:szCs w:val="32"/>
          <w:lang w:val="en-US" w:eastAsia="zh-CN" w:bidi="ar"/>
        </w:rPr>
        <w:t>1. 报考</w:t>
      </w:r>
      <w:r>
        <w:rPr>
          <w:rFonts w:hint="default" w:ascii="Times New Roman" w:hAnsi="Times New Roman" w:eastAsia="仿宋_GB2312" w:cs="Times New Roman"/>
          <w:b/>
          <w:bCs/>
          <w:i w:val="0"/>
          <w:iCs w:val="0"/>
          <w:caps w:val="0"/>
          <w:color w:val="676A6C"/>
          <w:spacing w:val="0"/>
          <w:kern w:val="0"/>
          <w:sz w:val="32"/>
          <w:szCs w:val="32"/>
          <w:lang w:val="en-US" w:eastAsia="zh-CN" w:bidi="ar"/>
        </w:rPr>
        <w:t>省市级综合管理类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676A6C"/>
          <w:spacing w:val="0"/>
          <w:kern w:val="0"/>
          <w:sz w:val="32"/>
          <w:szCs w:val="32"/>
          <w:lang w:val="en-US" w:eastAsia="zh-CN" w:bidi="ar"/>
        </w:rPr>
        <w:t>职位考生，行政职业能力测验与申论成绩之和不低于80分，且此两科单科成绩均不低于35分；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80" w:lineRule="exact"/>
        <w:ind w:left="0" w:right="0" w:firstLine="640"/>
        <w:jc w:val="left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676A6C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676A6C"/>
          <w:spacing w:val="0"/>
          <w:kern w:val="0"/>
          <w:sz w:val="32"/>
          <w:szCs w:val="32"/>
          <w:lang w:val="en-US" w:eastAsia="zh-CN" w:bidi="ar"/>
        </w:rPr>
        <w:t>2. 报考</w:t>
      </w:r>
      <w:r>
        <w:rPr>
          <w:rFonts w:hint="default" w:ascii="Times New Roman" w:hAnsi="Times New Roman" w:eastAsia="仿宋_GB2312" w:cs="Times New Roman"/>
          <w:b/>
          <w:bCs/>
          <w:i w:val="0"/>
          <w:iCs w:val="0"/>
          <w:caps w:val="0"/>
          <w:color w:val="676A6C"/>
          <w:spacing w:val="0"/>
          <w:kern w:val="0"/>
          <w:sz w:val="32"/>
          <w:szCs w:val="32"/>
          <w:lang w:val="en-US" w:eastAsia="zh-CN" w:bidi="ar"/>
        </w:rPr>
        <w:t>行政执法类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676A6C"/>
          <w:spacing w:val="0"/>
          <w:kern w:val="0"/>
          <w:sz w:val="32"/>
          <w:szCs w:val="32"/>
          <w:lang w:val="en-US" w:eastAsia="zh-CN" w:bidi="ar"/>
        </w:rPr>
        <w:t>职位考生，行政职业能力测验与申论成绩之和不低于75分，且行政职业能力测验不低于30分，申论不低于35分；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80" w:lineRule="exact"/>
        <w:ind w:left="0" w:right="0" w:firstLine="640"/>
        <w:jc w:val="left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676A6C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676A6C"/>
          <w:spacing w:val="0"/>
          <w:kern w:val="0"/>
          <w:sz w:val="32"/>
          <w:szCs w:val="32"/>
          <w:lang w:val="en-US" w:eastAsia="zh-CN" w:bidi="ar"/>
        </w:rPr>
        <w:t>3. 报考</w:t>
      </w:r>
      <w:r>
        <w:rPr>
          <w:rFonts w:hint="default" w:ascii="Times New Roman" w:hAnsi="Times New Roman" w:eastAsia="仿宋_GB2312" w:cs="Times New Roman"/>
          <w:b/>
          <w:bCs/>
          <w:i w:val="0"/>
          <w:iCs w:val="0"/>
          <w:caps w:val="0"/>
          <w:color w:val="676A6C"/>
          <w:spacing w:val="0"/>
          <w:kern w:val="0"/>
          <w:sz w:val="32"/>
          <w:szCs w:val="32"/>
          <w:lang w:val="en-US" w:eastAsia="zh-CN" w:bidi="ar"/>
        </w:rPr>
        <w:t>县乡级综合管理类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676A6C"/>
          <w:spacing w:val="0"/>
          <w:kern w:val="0"/>
          <w:sz w:val="32"/>
          <w:szCs w:val="32"/>
          <w:lang w:val="en-US" w:eastAsia="zh-CN" w:bidi="ar"/>
        </w:rPr>
        <w:t>职位考生，行政职业能力测验与申论成绩之和不低于70分，且此两科单科成绩均不低于30分。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80" w:lineRule="exact"/>
        <w:ind w:left="0" w:right="0" w:firstLine="640"/>
        <w:jc w:val="left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676A6C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676A6C"/>
          <w:spacing w:val="0"/>
          <w:kern w:val="0"/>
          <w:sz w:val="32"/>
          <w:szCs w:val="32"/>
          <w:lang w:val="en-US" w:eastAsia="zh-CN" w:bidi="ar"/>
        </w:rPr>
        <w:t>4. 加试</w:t>
      </w:r>
      <w:r>
        <w:rPr>
          <w:rFonts w:hint="default" w:ascii="Times New Roman" w:hAnsi="Times New Roman" w:eastAsia="仿宋_GB2312" w:cs="Times New Roman"/>
          <w:b/>
          <w:bCs/>
          <w:i w:val="0"/>
          <w:iCs w:val="0"/>
          <w:caps w:val="0"/>
          <w:color w:val="676A6C"/>
          <w:spacing w:val="0"/>
          <w:kern w:val="0"/>
          <w:sz w:val="32"/>
          <w:szCs w:val="32"/>
          <w:lang w:val="en-US" w:eastAsia="zh-CN" w:bidi="ar"/>
        </w:rPr>
        <w:t>公安专业科目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676A6C"/>
          <w:spacing w:val="0"/>
          <w:kern w:val="0"/>
          <w:sz w:val="32"/>
          <w:szCs w:val="32"/>
          <w:lang w:val="en-US" w:eastAsia="zh-CN" w:bidi="ar"/>
        </w:rPr>
        <w:t>、</w:t>
      </w:r>
      <w:r>
        <w:rPr>
          <w:rFonts w:hint="default" w:ascii="Times New Roman" w:hAnsi="Times New Roman" w:eastAsia="仿宋_GB2312" w:cs="Times New Roman"/>
          <w:b/>
          <w:bCs/>
          <w:i w:val="0"/>
          <w:iCs w:val="0"/>
          <w:caps w:val="0"/>
          <w:color w:val="676A6C"/>
          <w:spacing w:val="0"/>
          <w:kern w:val="0"/>
          <w:sz w:val="32"/>
          <w:szCs w:val="32"/>
          <w:lang w:val="en-US" w:eastAsia="zh-CN" w:bidi="ar"/>
        </w:rPr>
        <w:t>司法行政系统人民警察岗位基础知识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676A6C"/>
          <w:spacing w:val="0"/>
          <w:kern w:val="0"/>
          <w:sz w:val="32"/>
          <w:szCs w:val="32"/>
          <w:lang w:val="en-US" w:eastAsia="zh-CN" w:bidi="ar"/>
        </w:rPr>
        <w:t>的考生，加试科目成绩不划定最低分数线，若加试科目成绩为零分，不允许进入面试。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80" w:lineRule="exact"/>
        <w:ind w:left="0" w:right="0" w:firstLine="0"/>
        <w:jc w:val="right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676A6C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676A6C"/>
          <w:spacing w:val="0"/>
          <w:kern w:val="0"/>
          <w:sz w:val="32"/>
          <w:szCs w:val="32"/>
          <w:lang w:val="en-US" w:eastAsia="zh-CN" w:bidi="ar"/>
        </w:rPr>
        <w:t>    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80" w:lineRule="exact"/>
        <w:ind w:left="0" w:right="0" w:firstLine="0"/>
        <w:jc w:val="right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676A6C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676A6C"/>
          <w:spacing w:val="0"/>
          <w:kern w:val="0"/>
          <w:sz w:val="32"/>
          <w:szCs w:val="32"/>
          <w:lang w:val="en-US" w:eastAsia="zh-CN" w:bidi="ar"/>
        </w:rPr>
        <w:t>黑龙江省公务员局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5" w:afterAutospacing="0" w:line="580" w:lineRule="exact"/>
        <w:ind w:left="0" w:right="0" w:firstLine="0"/>
        <w:jc w:val="right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676A6C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676A6C"/>
          <w:spacing w:val="0"/>
          <w:kern w:val="0"/>
          <w:sz w:val="32"/>
          <w:szCs w:val="32"/>
          <w:lang w:val="en-US" w:eastAsia="zh-CN" w:bidi="ar"/>
        </w:rPr>
        <w:t>2022年7月21日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bookmarkEnd w:id="0"/>
    <w:sectPr>
      <w:pgSz w:w="11906" w:h="16838"/>
      <w:pgMar w:top="1984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3ZjNkZGY4MDk5NjU0MzNiOWQ0OWNkM2Y0NTU0YjAifQ=="/>
  </w:docVars>
  <w:rsids>
    <w:rsidRoot w:val="00000000"/>
    <w:rsid w:val="489C0E30"/>
    <w:rsid w:val="5FD25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308</Words>
  <Characters>329</Characters>
  <Lines>0</Lines>
  <Paragraphs>0</Paragraphs>
  <TotalTime>0</TotalTime>
  <ScaleCrop>false</ScaleCrop>
  <LinksUpToDate>false</LinksUpToDate>
  <CharactersWithSpaces>337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2022-08-20T03:14:54Z</dcterms:created>
  <dc:creator>HUAWEI</dc:creator>
  <cp:lastModifiedBy>思语思语</cp:lastModifiedBy>
  <dcterms:modified xsi:type="dcterms:W3CDTF">2022-08-20T03:15:39Z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82C340D385B14277ACF8103CFBC7C107</vt:lpwstr>
  </property>
</Properties>
</file>